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976" w:rsidRPr="00A22976" w:rsidRDefault="00A22976" w:rsidP="00A2297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A229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76D7FE" wp14:editId="4348F740">
            <wp:extent cx="427990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3" r="1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976" w:rsidRPr="001E6675" w:rsidRDefault="00A22976" w:rsidP="00A22976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22976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1E667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ОКИТНІВСЬКА СЕЛИЩНА РАДА</w:t>
      </w:r>
    </w:p>
    <w:p w:rsidR="00A22976" w:rsidRPr="00A22976" w:rsidRDefault="00A22976" w:rsidP="00A22976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2297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</w:t>
      </w:r>
      <w:r w:rsidR="001E667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ОКИТНІВСЬКИЙ ЛІЦЕЙ № 1</w:t>
      </w:r>
    </w:p>
    <w:p w:rsidR="00A22976" w:rsidRPr="00A22976" w:rsidRDefault="00A22976" w:rsidP="005474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2976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0F547E" w:rsidRPr="00462875" w:rsidRDefault="00635DAE" w:rsidP="004628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2813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A22976" w:rsidRPr="00A22976">
        <w:rPr>
          <w:rFonts w:ascii="Times New Roman" w:hAnsi="Times New Roman" w:cs="Times New Roman"/>
          <w:sz w:val="28"/>
          <w:szCs w:val="28"/>
          <w:lang w:val="uk-UA"/>
        </w:rPr>
        <w:t>. 0</w:t>
      </w:r>
      <w:r w:rsidR="00D6281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22976" w:rsidRPr="00A22976">
        <w:rPr>
          <w:rFonts w:ascii="Times New Roman" w:hAnsi="Times New Roman" w:cs="Times New Roman"/>
          <w:sz w:val="28"/>
          <w:szCs w:val="28"/>
          <w:lang w:val="uk-UA"/>
        </w:rPr>
        <w:t>. 202</w:t>
      </w:r>
      <w:r w:rsidR="00FC088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22976" w:rsidRPr="00A2297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22976" w:rsidRPr="00A229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2976" w:rsidRPr="00A229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2976" w:rsidRPr="00A229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с</w:t>
      </w:r>
      <w:r w:rsidR="00462875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A22976" w:rsidRPr="00A22976">
        <w:rPr>
          <w:rFonts w:ascii="Times New Roman" w:hAnsi="Times New Roman" w:cs="Times New Roman"/>
          <w:sz w:val="28"/>
          <w:szCs w:val="28"/>
          <w:lang w:val="uk-UA"/>
        </w:rPr>
        <w:t xml:space="preserve"> Рокитне</w:t>
      </w:r>
      <w:r w:rsidR="00A22976" w:rsidRPr="00A229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2976" w:rsidRPr="00A229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2976" w:rsidRPr="00A229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№</w:t>
      </w:r>
    </w:p>
    <w:p w:rsidR="000F547E" w:rsidRDefault="000F547E" w:rsidP="000F547E">
      <w:pPr>
        <w:ind w:left="102" w:right="45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0F547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0F547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впровадження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 закладі</w:t>
      </w:r>
      <w:r w:rsidRPr="000F547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освіти </w:t>
      </w:r>
      <w:r w:rsidRPr="000F547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шкільного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0F547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громадського 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юджету в 202</w:t>
      </w:r>
      <w:r w:rsidR="00FC088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-202</w:t>
      </w:r>
      <w:r w:rsidR="00FC088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н. р.</w:t>
      </w:r>
    </w:p>
    <w:p w:rsidR="00245558" w:rsidRDefault="00245558" w:rsidP="000F54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2976" w:rsidRDefault="000F547E" w:rsidP="000F547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547E">
        <w:rPr>
          <w:rFonts w:ascii="Times New Roman" w:hAnsi="Times New Roman" w:cs="Times New Roman"/>
          <w:sz w:val="28"/>
          <w:szCs w:val="28"/>
        </w:rPr>
        <w:t>Відповідно до Законів України «Про освіту», «Про повну загальну середню освіту, керуючись Положенням про шкільний громадський бюджет Рокитнівської селищної територіальної громади, затвердженим рішенням Рокитнівської селищної ради від 08.08.2024 № 4554, Програмою «Шкільний громадський бюджет Рокитнівської селищної територіальної громади на 2024-2027 роки», затвердженою рішенням Рокитнівської селищної ради від 08.08.2024 № 4553, Положенням про відділ освіти, молоді та спорту Рокитнівської селищної ради, затвердженим рішенням Рокитнівської селищної ради від 10.07.2024 № 4502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0" w:name="_Hlk211349169"/>
      <w:bookmarkStart w:id="1" w:name="_GoBack"/>
      <w:r>
        <w:rPr>
          <w:rFonts w:ascii="Times New Roman" w:hAnsi="Times New Roman" w:cs="Times New Roman"/>
          <w:sz w:val="28"/>
          <w:szCs w:val="28"/>
          <w:lang w:val="uk-UA"/>
        </w:rPr>
        <w:t>наказ</w:t>
      </w:r>
      <w:r w:rsidR="00E467E1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молоді та спорту Рокитнівської селищної ради від </w:t>
      </w:r>
      <w:r w:rsidR="00FC088F" w:rsidRPr="00FC088F">
        <w:rPr>
          <w:rFonts w:ascii="Times New Roman" w:hAnsi="Times New Roman" w:cs="Times New Roman"/>
          <w:sz w:val="28"/>
          <w:szCs w:val="28"/>
          <w:lang w:val="uk-UA"/>
        </w:rPr>
        <w:t>13.08.2025 №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bookmarkEnd w:id="1"/>
      <w:r w:rsidRPr="000F547E">
        <w:rPr>
          <w:rFonts w:ascii="Times New Roman" w:hAnsi="Times New Roman" w:cs="Times New Roman"/>
          <w:sz w:val="28"/>
          <w:szCs w:val="28"/>
        </w:rPr>
        <w:t>та з метою налагодження взаємодії органів місцевого самоврядування з учнівською громадськістю, створення умов для участі дітей та учнівської молоді у розвитку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547E" w:rsidRDefault="000F547E" w:rsidP="000F547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2976" w:rsidRDefault="00A22976" w:rsidP="00A229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НАКАЗУ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Ю:</w:t>
      </w:r>
    </w:p>
    <w:p w:rsidR="000F547E" w:rsidRDefault="000F547E" w:rsidP="00A2297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547E" w:rsidRDefault="000F547E" w:rsidP="000F54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F547E">
        <w:rPr>
          <w:rFonts w:ascii="Times New Roman" w:hAnsi="Times New Roman" w:cs="Times New Roman"/>
          <w:sz w:val="28"/>
          <w:szCs w:val="28"/>
          <w:lang w:val="uk-UA"/>
        </w:rPr>
        <w:t>Затвердити Календарний план реалізації етапів Шкільного громадського бюджету в 202</w:t>
      </w:r>
      <w:r w:rsidR="006647F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F547E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6647F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F547E">
        <w:rPr>
          <w:rFonts w:ascii="Times New Roman" w:hAnsi="Times New Roman" w:cs="Times New Roman"/>
          <w:sz w:val="28"/>
          <w:szCs w:val="28"/>
          <w:lang w:val="uk-UA"/>
        </w:rPr>
        <w:t xml:space="preserve">  роках</w:t>
      </w:r>
      <w:r w:rsidR="00635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0F547E" w:rsidRDefault="000F547E" w:rsidP="000F547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FC088F">
        <w:rPr>
          <w:rFonts w:ascii="Times New Roman" w:hAnsi="Times New Roman" w:cs="Times New Roman"/>
          <w:sz w:val="28"/>
          <w:szCs w:val="28"/>
          <w:lang w:val="uk-UA"/>
        </w:rPr>
        <w:t>08</w:t>
      </w:r>
      <w:r>
        <w:rPr>
          <w:rFonts w:ascii="Times New Roman" w:hAnsi="Times New Roman" w:cs="Times New Roman"/>
          <w:sz w:val="28"/>
          <w:szCs w:val="28"/>
          <w:lang w:val="uk-UA"/>
        </w:rPr>
        <w:t>. 09. 202</w:t>
      </w:r>
      <w:r w:rsidR="00FC088F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0F547E" w:rsidRDefault="000F547E" w:rsidP="000F54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Затвердити </w:t>
      </w:r>
      <w:r w:rsidR="00462875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клад </w:t>
      </w:r>
      <w:bookmarkStart w:id="2" w:name="_Hlk177235161"/>
      <w:r w:rsidR="00462875" w:rsidRPr="00462875">
        <w:rPr>
          <w:rFonts w:ascii="Times New Roman" w:hAnsi="Times New Roman" w:cs="Times New Roman"/>
          <w:sz w:val="28"/>
          <w:szCs w:val="28"/>
          <w:lang w:val="uk-UA"/>
        </w:rPr>
        <w:t>Конкурсн</w:t>
      </w:r>
      <w:r w:rsidR="0046287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62875" w:rsidRPr="00462875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46287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62875" w:rsidRPr="00462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87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62875" w:rsidRPr="00462875">
        <w:rPr>
          <w:rFonts w:ascii="Times New Roman" w:hAnsi="Times New Roman" w:cs="Times New Roman"/>
          <w:sz w:val="28"/>
          <w:szCs w:val="28"/>
          <w:lang w:val="uk-UA"/>
        </w:rPr>
        <w:t>реалізації шкільного громадського бюджету</w:t>
      </w:r>
      <w:r w:rsidR="004628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462875">
        <w:rPr>
          <w:rFonts w:ascii="Times New Roman" w:hAnsi="Times New Roman" w:cs="Times New Roman"/>
          <w:sz w:val="28"/>
          <w:szCs w:val="28"/>
          <w:lang w:val="uk-UA"/>
        </w:rPr>
        <w:t>(додаток 2)</w:t>
      </w:r>
      <w:r w:rsidR="00462875" w:rsidRPr="004628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547E" w:rsidRPr="00462875" w:rsidRDefault="00462875" w:rsidP="004628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3.Затвердити  склад </w:t>
      </w:r>
      <w:r w:rsidRPr="00462875">
        <w:rPr>
          <w:rFonts w:ascii="Times New Roman" w:hAnsi="Times New Roman" w:cs="Times New Roman"/>
          <w:sz w:val="28"/>
          <w:szCs w:val="28"/>
          <w:lang w:val="uk-UA"/>
        </w:rPr>
        <w:t>Учнівськ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462875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62875">
        <w:rPr>
          <w:rFonts w:ascii="Times New Roman" w:hAnsi="Times New Roman" w:cs="Times New Roman"/>
          <w:sz w:val="28"/>
          <w:szCs w:val="28"/>
          <w:lang w:val="uk-UA"/>
        </w:rPr>
        <w:t xml:space="preserve"> для організації та проведення ШГБ</w:t>
      </w:r>
      <w:r w:rsidR="004D71BA">
        <w:rPr>
          <w:rFonts w:ascii="Times New Roman" w:hAnsi="Times New Roman" w:cs="Times New Roman"/>
          <w:sz w:val="28"/>
          <w:szCs w:val="28"/>
          <w:lang w:val="uk-UA"/>
        </w:rPr>
        <w:t xml:space="preserve"> (додаток 3)</w:t>
      </w:r>
      <w:r w:rsidRPr="004628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57C9" w:rsidRDefault="00462875" w:rsidP="00A229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0F547E" w:rsidRPr="000F547E">
        <w:rPr>
          <w:rFonts w:ascii="Times New Roman" w:hAnsi="Times New Roman" w:cs="Times New Roman"/>
          <w:sz w:val="28"/>
          <w:szCs w:val="28"/>
          <w:lang w:val="uk-UA"/>
        </w:rPr>
        <w:t>Призначити відповідально</w:t>
      </w:r>
      <w:r w:rsidR="000F547E">
        <w:rPr>
          <w:rFonts w:ascii="Times New Roman" w:hAnsi="Times New Roman" w:cs="Times New Roman"/>
          <w:sz w:val="28"/>
          <w:szCs w:val="28"/>
          <w:lang w:val="uk-UA"/>
        </w:rPr>
        <w:t xml:space="preserve">ю особою </w:t>
      </w:r>
      <w:r w:rsidR="000F547E" w:rsidRPr="000F547E">
        <w:rPr>
          <w:rFonts w:ascii="Times New Roman" w:hAnsi="Times New Roman" w:cs="Times New Roman"/>
          <w:sz w:val="28"/>
          <w:szCs w:val="28"/>
          <w:lang w:val="uk-UA"/>
        </w:rPr>
        <w:t xml:space="preserve"> за реалізацію впровадження Ш</w:t>
      </w:r>
      <w:r w:rsidR="00507A15">
        <w:rPr>
          <w:rFonts w:ascii="Times New Roman" w:hAnsi="Times New Roman" w:cs="Times New Roman"/>
          <w:sz w:val="28"/>
          <w:szCs w:val="28"/>
          <w:lang w:val="uk-UA"/>
        </w:rPr>
        <w:t>ГБ</w:t>
      </w:r>
      <w:r w:rsidR="000F547E" w:rsidRPr="000F547E">
        <w:rPr>
          <w:rFonts w:ascii="Times New Roman" w:hAnsi="Times New Roman" w:cs="Times New Roman"/>
          <w:sz w:val="28"/>
          <w:szCs w:val="28"/>
          <w:lang w:val="uk-UA"/>
        </w:rPr>
        <w:t xml:space="preserve"> в закладі освіти</w:t>
      </w:r>
      <w:r w:rsidR="000F547E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директора з НМР Ірину КОРІНЬ.</w:t>
      </w:r>
    </w:p>
    <w:p w:rsidR="000011E7" w:rsidRPr="00A22976" w:rsidRDefault="00462875" w:rsidP="00A229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229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011E7" w:rsidRPr="00A22976"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:rsidR="00E44D9E" w:rsidRDefault="000011E7" w:rsidP="00E33B7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2976">
        <w:rPr>
          <w:rFonts w:ascii="Times New Roman" w:hAnsi="Times New Roman" w:cs="Times New Roman"/>
          <w:sz w:val="28"/>
          <w:szCs w:val="28"/>
        </w:rPr>
        <w:t> </w:t>
      </w:r>
      <w:r w:rsidR="00A22976">
        <w:rPr>
          <w:rFonts w:ascii="Times New Roman" w:hAnsi="Times New Roman" w:cs="Times New Roman"/>
          <w:sz w:val="28"/>
          <w:szCs w:val="28"/>
          <w:lang w:val="uk-UA"/>
        </w:rPr>
        <w:t>Директор ліцею                                                                     Василь БУНЬКО</w:t>
      </w:r>
    </w:p>
    <w:p w:rsidR="000011E7" w:rsidRDefault="0095270B" w:rsidP="00E33B7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наказом</w:t>
      </w:r>
      <w:r w:rsidR="00A22976"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</w:t>
      </w:r>
      <w:r w:rsidR="000B57C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B57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33B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6287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E33B7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B57C9">
        <w:rPr>
          <w:rFonts w:ascii="Times New Roman" w:hAnsi="Times New Roman" w:cs="Times New Roman"/>
          <w:sz w:val="28"/>
          <w:szCs w:val="28"/>
          <w:lang w:val="uk-UA"/>
        </w:rPr>
        <w:t>Ірина КОРІНЬ</w:t>
      </w:r>
    </w:p>
    <w:p w:rsidR="00411CA6" w:rsidRPr="00411CA6" w:rsidRDefault="00411CA6" w:rsidP="00A229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2875" w:rsidRDefault="000B57C9" w:rsidP="000B57C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1BA" w:rsidRDefault="00462875" w:rsidP="000B57C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4D71BA" w:rsidRDefault="004D71BA" w:rsidP="000B5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1E7" w:rsidRPr="00A22976" w:rsidRDefault="004D71BA" w:rsidP="000B57C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</w:t>
      </w:r>
      <w:r w:rsidR="00A22976">
        <w:rPr>
          <w:rFonts w:ascii="Times New Roman" w:hAnsi="Times New Roman" w:cs="Times New Roman"/>
          <w:sz w:val="28"/>
          <w:szCs w:val="28"/>
        </w:rPr>
        <w:t>Д</w:t>
      </w:r>
      <w:r w:rsidR="00A22976">
        <w:rPr>
          <w:rFonts w:ascii="Times New Roman" w:hAnsi="Times New Roman" w:cs="Times New Roman"/>
          <w:sz w:val="28"/>
          <w:szCs w:val="28"/>
          <w:lang w:val="uk-UA"/>
        </w:rPr>
        <w:t>ОДАТОК 1</w:t>
      </w:r>
    </w:p>
    <w:p w:rsidR="000011E7" w:rsidRDefault="00A22976" w:rsidP="0095270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</w:t>
      </w:r>
      <w:r>
        <w:rPr>
          <w:rFonts w:ascii="Times New Roman" w:hAnsi="Times New Roman" w:cs="Times New Roman"/>
          <w:sz w:val="28"/>
          <w:szCs w:val="28"/>
          <w:lang w:val="uk-UA"/>
        </w:rPr>
        <w:t>Рокитнівського ліцею № 1</w:t>
      </w:r>
    </w:p>
    <w:p w:rsidR="00A22976" w:rsidRPr="00A22976" w:rsidRDefault="0095270B" w:rsidP="009527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467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647F8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>. 0</w:t>
      </w:r>
      <w:r w:rsidR="006647F8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 202</w:t>
      </w:r>
      <w:r w:rsidR="00FC088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</w:p>
    <w:p w:rsidR="000011E7" w:rsidRPr="00A22976" w:rsidRDefault="000011E7" w:rsidP="00A22976">
      <w:pPr>
        <w:rPr>
          <w:rFonts w:ascii="Times New Roman" w:hAnsi="Times New Roman" w:cs="Times New Roman"/>
          <w:sz w:val="28"/>
          <w:szCs w:val="28"/>
        </w:rPr>
      </w:pPr>
      <w:r w:rsidRPr="00A22976">
        <w:rPr>
          <w:rFonts w:ascii="Times New Roman" w:hAnsi="Times New Roman" w:cs="Times New Roman"/>
          <w:sz w:val="28"/>
          <w:szCs w:val="28"/>
        </w:rPr>
        <w:t> </w:t>
      </w:r>
    </w:p>
    <w:p w:rsidR="00462875" w:rsidRDefault="00462875" w:rsidP="007019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4628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62875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АЛЕНДАРНИЙ ПЛАН</w:t>
      </w:r>
    </w:p>
    <w:p w:rsidR="00462875" w:rsidRDefault="00462875" w:rsidP="004628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2875">
        <w:rPr>
          <w:rFonts w:ascii="Times New Roman" w:hAnsi="Times New Roman" w:cs="Times New Roman"/>
          <w:color w:val="000000"/>
          <w:sz w:val="28"/>
          <w:szCs w:val="28"/>
        </w:rPr>
        <w:t>реалізації етапів Шкільного громадського бюджету в 202</w:t>
      </w:r>
      <w:r w:rsidR="00FC088F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462875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FC088F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462875">
        <w:rPr>
          <w:rFonts w:ascii="Times New Roman" w:hAnsi="Times New Roman" w:cs="Times New Roman"/>
          <w:color w:val="000000"/>
          <w:sz w:val="28"/>
          <w:szCs w:val="28"/>
        </w:rPr>
        <w:t xml:space="preserve"> роках</w:t>
      </w:r>
    </w:p>
    <w:p w:rsidR="00FC088F" w:rsidRPr="00FC088F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C088F">
        <w:rPr>
          <w:rFonts w:ascii="Times New Roman" w:hAnsi="Times New Roman" w:cs="Times New Roman"/>
          <w:color w:val="000000"/>
          <w:sz w:val="28"/>
          <w:szCs w:val="28"/>
        </w:rPr>
        <w:t>1. Формування Учнівської групи на рівні закладу загальної середньої освіти: з 08.09.2025 року по 19.09.2025 року. (10 робочих днів).</w:t>
      </w:r>
    </w:p>
    <w:p w:rsidR="00FC088F" w:rsidRPr="00FC088F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C088F">
        <w:rPr>
          <w:rFonts w:ascii="Times New Roman" w:hAnsi="Times New Roman" w:cs="Times New Roman"/>
          <w:color w:val="000000"/>
          <w:sz w:val="28"/>
          <w:szCs w:val="28"/>
        </w:rPr>
        <w:t>2. Формування Конкурсної комісії на рівні закладу загальної середньої освіти: з  22.09.2025 року  по 03.10.2025 року.  (10 робочих днів).</w:t>
      </w:r>
    </w:p>
    <w:p w:rsidR="00FC088F" w:rsidRPr="00FC088F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C088F">
        <w:rPr>
          <w:rFonts w:ascii="Times New Roman" w:hAnsi="Times New Roman" w:cs="Times New Roman"/>
          <w:color w:val="000000"/>
          <w:sz w:val="28"/>
          <w:szCs w:val="28"/>
        </w:rPr>
        <w:t>3. Написання та подання Авторами проєктів: з 07.10.2025 року по 13.10.2025 року (7 календарних днів).</w:t>
      </w:r>
    </w:p>
    <w:p w:rsidR="00FC088F" w:rsidRPr="00FC088F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C088F">
        <w:rPr>
          <w:rFonts w:ascii="Times New Roman" w:hAnsi="Times New Roman" w:cs="Times New Roman"/>
          <w:color w:val="000000"/>
          <w:sz w:val="28"/>
          <w:szCs w:val="28"/>
        </w:rPr>
        <w:t>4. Проведення інформаційно-просвітницької кампаній: з 08.09.2025 року по 20.12.2026 року (весь час реалізації ШГБ).</w:t>
      </w:r>
    </w:p>
    <w:p w:rsidR="00FC088F" w:rsidRPr="00FC088F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C088F">
        <w:rPr>
          <w:rFonts w:ascii="Times New Roman" w:hAnsi="Times New Roman" w:cs="Times New Roman"/>
          <w:color w:val="000000"/>
          <w:sz w:val="28"/>
          <w:szCs w:val="28"/>
        </w:rPr>
        <w:t>5. Проведення промоційної кампанії з підтримки проєкту: з 14.10.2025 року по 23.10.2025 року (10 календарних днів).</w:t>
      </w:r>
    </w:p>
    <w:p w:rsidR="00FC088F" w:rsidRPr="00FC088F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C088F">
        <w:rPr>
          <w:rFonts w:ascii="Times New Roman" w:hAnsi="Times New Roman" w:cs="Times New Roman"/>
          <w:color w:val="000000"/>
          <w:sz w:val="28"/>
          <w:szCs w:val="28"/>
        </w:rPr>
        <w:t>6. Аналіз та оцінка проєктів Конкурсною комісією та доопрацювання проєктів Авторами: з 27.10.2025 року по 31.10.2025 року (5 робочих днів).</w:t>
      </w:r>
    </w:p>
    <w:p w:rsidR="00FC088F" w:rsidRPr="00FC088F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C088F">
        <w:rPr>
          <w:rFonts w:ascii="Times New Roman" w:hAnsi="Times New Roman" w:cs="Times New Roman"/>
          <w:color w:val="000000"/>
          <w:sz w:val="28"/>
          <w:szCs w:val="28"/>
        </w:rPr>
        <w:t>7. Формування Конкурсною комісією реєстру негативно оцінених проєктів та проєктів, які допускаються до голосування: з 03.11.2025 року по 04.11.2025 року (2 робочих днів).</w:t>
      </w:r>
    </w:p>
    <w:p w:rsidR="00FC088F" w:rsidRPr="00FC088F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C088F">
        <w:rPr>
          <w:rFonts w:ascii="Times New Roman" w:hAnsi="Times New Roman" w:cs="Times New Roman"/>
          <w:color w:val="000000"/>
          <w:sz w:val="28"/>
          <w:szCs w:val="28"/>
        </w:rPr>
        <w:t>8. Внесення даних про відібрані для голосування проєкти в електронну систему (спеціалізований вебсайт): з 10.11.2025 року по 11.11.2025 року                        (2 робочих днів).</w:t>
      </w:r>
    </w:p>
    <w:p w:rsidR="00FC088F" w:rsidRPr="00FC088F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C088F">
        <w:rPr>
          <w:rFonts w:ascii="Times New Roman" w:hAnsi="Times New Roman" w:cs="Times New Roman"/>
          <w:color w:val="000000"/>
          <w:sz w:val="28"/>
          <w:szCs w:val="28"/>
        </w:rPr>
        <w:t>9. Проведення промоційної кампанії та презентація проєктів на рівні закладу загальної середньої освіти: з 12.11.2025 року по 21.11.2025 року                      (10 календарних днів).</w:t>
      </w:r>
    </w:p>
    <w:p w:rsidR="00FC088F" w:rsidRPr="00FC088F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C088F">
        <w:rPr>
          <w:rFonts w:ascii="Times New Roman" w:hAnsi="Times New Roman" w:cs="Times New Roman"/>
          <w:color w:val="000000"/>
          <w:sz w:val="28"/>
          <w:szCs w:val="28"/>
        </w:rPr>
        <w:t>10. Проведення голосування учнів за проєкти: з 24.11.2025 року по 30.11.2025 року (7 календарних днів).</w:t>
      </w:r>
    </w:p>
    <w:p w:rsidR="00FC088F" w:rsidRPr="00FC088F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C088F">
        <w:rPr>
          <w:rFonts w:ascii="Times New Roman" w:hAnsi="Times New Roman" w:cs="Times New Roman"/>
          <w:color w:val="000000"/>
          <w:sz w:val="28"/>
          <w:szCs w:val="28"/>
        </w:rPr>
        <w:lastRenderedPageBreak/>
        <w:t>11. Визначення Конкурсною комісією проєктів-переможців: з 01.12.2025 року  по 03.12.2025 року.</w:t>
      </w:r>
    </w:p>
    <w:p w:rsidR="00FC088F" w:rsidRPr="00FC088F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C088F">
        <w:rPr>
          <w:rFonts w:ascii="Times New Roman" w:hAnsi="Times New Roman" w:cs="Times New Roman"/>
          <w:color w:val="000000"/>
          <w:sz w:val="28"/>
          <w:szCs w:val="28"/>
        </w:rPr>
        <w:t>12. Формування та надсилання Конкурсною комісією переліку проєктів-переможців до відділу освіти, молоді та спорту Рокитнівської селищної ради: з 04.12.2025 року по 05.12.2025 року.</w:t>
      </w:r>
    </w:p>
    <w:p w:rsidR="00FC088F" w:rsidRPr="00FC088F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C088F">
        <w:rPr>
          <w:rFonts w:ascii="Times New Roman" w:hAnsi="Times New Roman" w:cs="Times New Roman"/>
          <w:color w:val="000000"/>
          <w:sz w:val="28"/>
          <w:szCs w:val="28"/>
        </w:rPr>
        <w:t>12. Планування та реалізація проєктів-переможців: з 01 січня по 20 грудня 2026 року.</w:t>
      </w:r>
    </w:p>
    <w:p w:rsidR="00FC088F" w:rsidRPr="00FC088F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FC088F">
        <w:rPr>
          <w:rFonts w:ascii="Times New Roman" w:hAnsi="Times New Roman" w:cs="Times New Roman"/>
          <w:color w:val="000000"/>
          <w:sz w:val="28"/>
          <w:szCs w:val="28"/>
        </w:rPr>
        <w:t>13. Звітування та оцінка результатів: з 01 січня по 20 грудня 2026 року.</w:t>
      </w:r>
    </w:p>
    <w:p w:rsidR="00FC088F" w:rsidRPr="00462875" w:rsidRDefault="00FC088F" w:rsidP="00FC088F">
      <w:pPr>
        <w:pBdr>
          <w:top w:val="nil"/>
          <w:left w:val="nil"/>
          <w:bottom w:val="nil"/>
          <w:right w:val="nil"/>
          <w:between w:val="nil"/>
        </w:pBdr>
        <w:tabs>
          <w:tab w:val="left" w:pos="73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462875" w:rsidRPr="00462875" w:rsidRDefault="00462875" w:rsidP="004628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2875" w:rsidRDefault="00462875" w:rsidP="004628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E467E1" w:rsidRDefault="00462875" w:rsidP="007019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2875" w:rsidRPr="00A22976" w:rsidRDefault="00462875" w:rsidP="004628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ОДАТОК 2</w:t>
      </w:r>
    </w:p>
    <w:p w:rsidR="00462875" w:rsidRDefault="00462875" w:rsidP="0046287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наказу </w:t>
      </w:r>
      <w:r>
        <w:rPr>
          <w:rFonts w:ascii="Times New Roman" w:hAnsi="Times New Roman" w:cs="Times New Roman"/>
          <w:sz w:val="28"/>
          <w:szCs w:val="28"/>
          <w:lang w:val="uk-UA"/>
        </w:rPr>
        <w:t>Рокитнівського ліцею № 1</w:t>
      </w:r>
    </w:p>
    <w:p w:rsidR="00462875" w:rsidRDefault="00462875" w:rsidP="004628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від </w:t>
      </w:r>
      <w:r w:rsidR="006647F8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>. 0</w:t>
      </w:r>
      <w:r w:rsidR="006647F8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 202</w:t>
      </w:r>
      <w:r w:rsidR="00D0022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</w:p>
    <w:p w:rsidR="00462875" w:rsidRDefault="00462875" w:rsidP="007019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875" w:rsidRDefault="00462875" w:rsidP="004628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 </w:t>
      </w:r>
      <w:r w:rsidRPr="0046287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ОНКУРСНОЇ КОМІСІЇ</w:t>
      </w:r>
    </w:p>
    <w:p w:rsidR="000011E7" w:rsidRDefault="00462875" w:rsidP="00462875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875">
        <w:rPr>
          <w:rFonts w:ascii="Times New Roman" w:hAnsi="Times New Roman" w:cs="Times New Roman"/>
          <w:sz w:val="28"/>
          <w:szCs w:val="28"/>
        </w:rPr>
        <w:t xml:space="preserve"> з реалізації шкільного громадського бюджету</w:t>
      </w:r>
    </w:p>
    <w:p w:rsidR="00D62813" w:rsidRDefault="00D62813" w:rsidP="004628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813" w:rsidRPr="00D62813" w:rsidRDefault="00D62813" w:rsidP="00D62813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813">
        <w:rPr>
          <w:rFonts w:ascii="Times New Roman" w:hAnsi="Times New Roman" w:cs="Times New Roman"/>
          <w:sz w:val="28"/>
          <w:szCs w:val="28"/>
        </w:rPr>
        <w:t>1. Суханова Т.А. - заступник директора з навчально-виховної роботи</w:t>
      </w:r>
    </w:p>
    <w:p w:rsidR="00D62813" w:rsidRPr="00D62813" w:rsidRDefault="00D62813" w:rsidP="00D62813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813">
        <w:rPr>
          <w:rFonts w:ascii="Times New Roman" w:hAnsi="Times New Roman" w:cs="Times New Roman"/>
          <w:sz w:val="28"/>
          <w:szCs w:val="28"/>
        </w:rPr>
        <w:t>2. Корінь І. М. -заступник директора з навчально-методичної роботи</w:t>
      </w:r>
    </w:p>
    <w:p w:rsid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62813">
        <w:rPr>
          <w:rFonts w:ascii="Times New Roman" w:hAnsi="Times New Roman" w:cs="Times New Roman"/>
          <w:sz w:val="28"/>
          <w:szCs w:val="28"/>
        </w:rPr>
        <w:t>3. Зарченко Д. В. –  асистент вчителя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62813">
        <w:rPr>
          <w:rFonts w:ascii="Times New Roman" w:hAnsi="Times New Roman" w:cs="Times New Roman"/>
          <w:sz w:val="28"/>
          <w:szCs w:val="28"/>
        </w:rPr>
        <w:t>4. Березинська В. Ф. – соціальний педагог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62813">
        <w:rPr>
          <w:rFonts w:ascii="Times New Roman" w:hAnsi="Times New Roman" w:cs="Times New Roman"/>
          <w:sz w:val="28"/>
          <w:szCs w:val="28"/>
        </w:rPr>
        <w:t>5. Костюк Н. В. – головний бухгалтер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62813">
        <w:rPr>
          <w:rFonts w:ascii="Times New Roman" w:hAnsi="Times New Roman" w:cs="Times New Roman"/>
          <w:sz w:val="28"/>
          <w:szCs w:val="28"/>
        </w:rPr>
        <w:t>6. Кириловець Ю. В. – член батьківського комітету 2-Б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62813">
        <w:rPr>
          <w:rFonts w:ascii="Times New Roman" w:hAnsi="Times New Roman" w:cs="Times New Roman"/>
          <w:sz w:val="28"/>
          <w:szCs w:val="28"/>
        </w:rPr>
        <w:t>7. Кулакевич О. В. – член батьківського комітету 4-Б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62813">
        <w:rPr>
          <w:rFonts w:ascii="Times New Roman" w:hAnsi="Times New Roman" w:cs="Times New Roman"/>
          <w:sz w:val="28"/>
          <w:szCs w:val="28"/>
        </w:rPr>
        <w:t>8. Ушко Н. В. – член батьківського комітету 3-А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62813">
        <w:rPr>
          <w:rFonts w:ascii="Times New Roman" w:hAnsi="Times New Roman" w:cs="Times New Roman"/>
          <w:sz w:val="28"/>
          <w:szCs w:val="28"/>
        </w:rPr>
        <w:t>9. Козаченко Ангеліна, учениця 11-Б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62813">
        <w:rPr>
          <w:rFonts w:ascii="Times New Roman" w:hAnsi="Times New Roman" w:cs="Times New Roman"/>
          <w:sz w:val="28"/>
          <w:szCs w:val="28"/>
        </w:rPr>
        <w:t>10. Гончар Поліна, учениця 11- А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628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62813">
        <w:rPr>
          <w:rFonts w:ascii="Times New Roman" w:hAnsi="Times New Roman" w:cs="Times New Roman"/>
          <w:sz w:val="28"/>
          <w:szCs w:val="28"/>
        </w:rPr>
        <w:t xml:space="preserve"> Наливайко Поліна, учениця 10-А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62813">
        <w:rPr>
          <w:rFonts w:ascii="Times New Roman" w:hAnsi="Times New Roman" w:cs="Times New Roman"/>
          <w:sz w:val="28"/>
          <w:szCs w:val="28"/>
        </w:rPr>
        <w:t>1</w:t>
      </w:r>
      <w:r w:rsidR="0082313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62813">
        <w:rPr>
          <w:rFonts w:ascii="Times New Roman" w:hAnsi="Times New Roman" w:cs="Times New Roman"/>
          <w:sz w:val="28"/>
          <w:szCs w:val="28"/>
        </w:rPr>
        <w:t>. Богданець Валерія, учениця 10-Б класу</w:t>
      </w:r>
    </w:p>
    <w:p w:rsid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62813">
        <w:rPr>
          <w:rFonts w:ascii="Times New Roman" w:hAnsi="Times New Roman" w:cs="Times New Roman"/>
          <w:sz w:val="28"/>
          <w:szCs w:val="28"/>
        </w:rPr>
        <w:t>1</w:t>
      </w:r>
      <w:r w:rsidR="0082313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62813">
        <w:rPr>
          <w:rFonts w:ascii="Times New Roman" w:hAnsi="Times New Roman" w:cs="Times New Roman"/>
          <w:sz w:val="28"/>
          <w:szCs w:val="28"/>
        </w:rPr>
        <w:t>. Скачко Антоніна,учениця 9-Б класу</w:t>
      </w:r>
    </w:p>
    <w:p w:rsid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62813">
        <w:rPr>
          <w:rFonts w:ascii="Times New Roman" w:hAnsi="Times New Roman" w:cs="Times New Roman"/>
          <w:sz w:val="28"/>
          <w:szCs w:val="28"/>
        </w:rPr>
        <w:t>1</w:t>
      </w:r>
      <w:r w:rsidR="0082313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62813">
        <w:rPr>
          <w:rFonts w:ascii="Times New Roman" w:hAnsi="Times New Roman" w:cs="Times New Roman"/>
          <w:sz w:val="28"/>
          <w:szCs w:val="28"/>
        </w:rPr>
        <w:t>. Ковальчук Тимофій,учень 9-А класу</w:t>
      </w:r>
    </w:p>
    <w:p w:rsidR="0082313E" w:rsidRPr="0082313E" w:rsidRDefault="0082313E" w:rsidP="00D628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15. Кисорець Тетяна, учениця 8-В класу</w:t>
      </w:r>
    </w:p>
    <w:p w:rsidR="001F252E" w:rsidRDefault="001F252E" w:rsidP="00A229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2875" w:rsidRPr="0095270B" w:rsidRDefault="00462875" w:rsidP="00A229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E06A6" w:rsidRDefault="00FE06A6" w:rsidP="004D71B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E06A6" w:rsidRDefault="00FE06A6" w:rsidP="00D6281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71BA" w:rsidRPr="00A22976" w:rsidRDefault="00245558" w:rsidP="004D71B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4D71BA">
        <w:rPr>
          <w:rFonts w:ascii="Times New Roman" w:hAnsi="Times New Roman" w:cs="Times New Roman"/>
          <w:sz w:val="28"/>
          <w:szCs w:val="28"/>
        </w:rPr>
        <w:t>Д</w:t>
      </w:r>
      <w:r w:rsidR="004D71BA">
        <w:rPr>
          <w:rFonts w:ascii="Times New Roman" w:hAnsi="Times New Roman" w:cs="Times New Roman"/>
          <w:sz w:val="28"/>
          <w:szCs w:val="28"/>
          <w:lang w:val="uk-UA"/>
        </w:rPr>
        <w:t>ОДАТОК 3</w:t>
      </w:r>
    </w:p>
    <w:p w:rsidR="004D71BA" w:rsidRDefault="004D71BA" w:rsidP="004D71B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наказу </w:t>
      </w:r>
      <w:r>
        <w:rPr>
          <w:rFonts w:ascii="Times New Roman" w:hAnsi="Times New Roman" w:cs="Times New Roman"/>
          <w:sz w:val="28"/>
          <w:szCs w:val="28"/>
          <w:lang w:val="uk-UA"/>
        </w:rPr>
        <w:t>Рокитнівського ліцею № 1</w:t>
      </w:r>
    </w:p>
    <w:p w:rsidR="004D71BA" w:rsidRDefault="004D71BA" w:rsidP="004D71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</w:t>
      </w:r>
      <w:r w:rsidR="00245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D0022C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 0</w:t>
      </w:r>
      <w:r w:rsidR="00D0022C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 202</w:t>
      </w:r>
      <w:r w:rsidR="00D0022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</w:p>
    <w:p w:rsidR="004D71BA" w:rsidRDefault="004D71BA" w:rsidP="004D71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1BA" w:rsidRDefault="004D71BA" w:rsidP="004D71B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  <w:r w:rsidR="00596596">
        <w:rPr>
          <w:rFonts w:ascii="Times New Roman" w:hAnsi="Times New Roman" w:cs="Times New Roman"/>
          <w:sz w:val="28"/>
          <w:szCs w:val="28"/>
          <w:lang w:val="uk-UA"/>
        </w:rPr>
        <w:t xml:space="preserve"> УЧНІВСЬКОЇ ГРУПИ</w:t>
      </w:r>
    </w:p>
    <w:p w:rsidR="004D71BA" w:rsidRDefault="001F252E" w:rsidP="004D71BA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52E">
        <w:rPr>
          <w:rFonts w:ascii="Times New Roman" w:hAnsi="Times New Roman" w:cs="Times New Roman"/>
          <w:sz w:val="28"/>
          <w:szCs w:val="28"/>
        </w:rPr>
        <w:t>для організації та проведення ШГБ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 w:rsidRPr="00D62813">
        <w:rPr>
          <w:rFonts w:ascii="Times New Roman" w:hAnsi="Times New Roman" w:cs="Times New Roman"/>
          <w:sz w:val="28"/>
          <w:szCs w:val="28"/>
        </w:rPr>
        <w:t>1.Хомич Анна,учениця 7-А 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 w:rsidRPr="00D62813">
        <w:rPr>
          <w:rFonts w:ascii="Times New Roman" w:hAnsi="Times New Roman" w:cs="Times New Roman"/>
          <w:sz w:val="28"/>
          <w:szCs w:val="28"/>
        </w:rPr>
        <w:t>2.Єремейчук Ангеліна,учениця 7-Б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 w:rsidRPr="00D62813">
        <w:rPr>
          <w:rFonts w:ascii="Times New Roman" w:hAnsi="Times New Roman" w:cs="Times New Roman"/>
          <w:sz w:val="28"/>
          <w:szCs w:val="28"/>
        </w:rPr>
        <w:t>3. Панько Ілона, учениця 8-А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 w:rsidRPr="00D62813">
        <w:rPr>
          <w:rFonts w:ascii="Times New Roman" w:hAnsi="Times New Roman" w:cs="Times New Roman"/>
          <w:sz w:val="28"/>
          <w:szCs w:val="28"/>
        </w:rPr>
        <w:t>4. Лобач Дарина, учениця 8-Б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 w:rsidRPr="00D62813">
        <w:rPr>
          <w:rFonts w:ascii="Times New Roman" w:hAnsi="Times New Roman" w:cs="Times New Roman"/>
          <w:sz w:val="28"/>
          <w:szCs w:val="28"/>
        </w:rPr>
        <w:t>5. Кисорець Тетяна, учениця 8-В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 w:rsidRPr="00D62813">
        <w:rPr>
          <w:rFonts w:ascii="Times New Roman" w:hAnsi="Times New Roman" w:cs="Times New Roman"/>
          <w:sz w:val="28"/>
          <w:szCs w:val="28"/>
        </w:rPr>
        <w:t>6. Ковальчук Тимофій, учень 9-А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 w:rsidRPr="00D62813">
        <w:rPr>
          <w:rFonts w:ascii="Times New Roman" w:hAnsi="Times New Roman" w:cs="Times New Roman"/>
          <w:sz w:val="28"/>
          <w:szCs w:val="28"/>
        </w:rPr>
        <w:t>5. Скачко Антоніна, учениця 9-Б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 w:rsidRPr="00D62813">
        <w:rPr>
          <w:rFonts w:ascii="Times New Roman" w:hAnsi="Times New Roman" w:cs="Times New Roman"/>
          <w:sz w:val="28"/>
          <w:szCs w:val="28"/>
        </w:rPr>
        <w:t>6.Наливайко Поліна  10-А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 w:rsidRPr="00D62813">
        <w:rPr>
          <w:rFonts w:ascii="Times New Roman" w:hAnsi="Times New Roman" w:cs="Times New Roman"/>
          <w:sz w:val="28"/>
          <w:szCs w:val="28"/>
        </w:rPr>
        <w:t>7. Богданець Валерія, учениця 10-Б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 w:rsidRPr="00D62813">
        <w:rPr>
          <w:rFonts w:ascii="Times New Roman" w:hAnsi="Times New Roman" w:cs="Times New Roman"/>
          <w:sz w:val="28"/>
          <w:szCs w:val="28"/>
        </w:rPr>
        <w:t>8.Гончар Поліна. 11-А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  <w:r w:rsidRPr="00D62813">
        <w:rPr>
          <w:rFonts w:ascii="Times New Roman" w:hAnsi="Times New Roman" w:cs="Times New Roman"/>
          <w:sz w:val="28"/>
          <w:szCs w:val="28"/>
        </w:rPr>
        <w:t>10.Козаченко Ангеліна, учениця 11 – Б класу</w:t>
      </w:r>
    </w:p>
    <w:p w:rsidR="00D62813" w:rsidRPr="00D62813" w:rsidRDefault="00D62813" w:rsidP="00D62813">
      <w:pPr>
        <w:rPr>
          <w:rFonts w:ascii="Times New Roman" w:hAnsi="Times New Roman" w:cs="Times New Roman"/>
          <w:sz w:val="28"/>
          <w:szCs w:val="28"/>
        </w:rPr>
      </w:pPr>
    </w:p>
    <w:sectPr w:rsidR="00D62813" w:rsidRPr="00D6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6EB"/>
    <w:multiLevelType w:val="hybridMultilevel"/>
    <w:tmpl w:val="909AF862"/>
    <w:lvl w:ilvl="0" w:tplc="7CCAD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00B0C"/>
    <w:multiLevelType w:val="hybridMultilevel"/>
    <w:tmpl w:val="857C74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B30C0"/>
    <w:multiLevelType w:val="multilevel"/>
    <w:tmpl w:val="09E87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45208"/>
    <w:multiLevelType w:val="hybridMultilevel"/>
    <w:tmpl w:val="FD10F9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759A"/>
    <w:multiLevelType w:val="hybridMultilevel"/>
    <w:tmpl w:val="D56078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D1192"/>
    <w:multiLevelType w:val="hybridMultilevel"/>
    <w:tmpl w:val="75A25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56F93"/>
    <w:multiLevelType w:val="hybridMultilevel"/>
    <w:tmpl w:val="FBD815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F15C1"/>
    <w:multiLevelType w:val="multilevel"/>
    <w:tmpl w:val="A12823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A1F"/>
    <w:rsid w:val="000011E7"/>
    <w:rsid w:val="00064CFC"/>
    <w:rsid w:val="00067494"/>
    <w:rsid w:val="000B1EC9"/>
    <w:rsid w:val="000B57C9"/>
    <w:rsid w:val="000D6D86"/>
    <w:rsid w:val="000F547E"/>
    <w:rsid w:val="001E6675"/>
    <w:rsid w:val="001F252E"/>
    <w:rsid w:val="00216113"/>
    <w:rsid w:val="00245558"/>
    <w:rsid w:val="0028316A"/>
    <w:rsid w:val="003728FD"/>
    <w:rsid w:val="00376A1F"/>
    <w:rsid w:val="00411CA6"/>
    <w:rsid w:val="00462875"/>
    <w:rsid w:val="004D71BA"/>
    <w:rsid w:val="00507A15"/>
    <w:rsid w:val="00540C15"/>
    <w:rsid w:val="00547447"/>
    <w:rsid w:val="0055266F"/>
    <w:rsid w:val="00596596"/>
    <w:rsid w:val="005D12DA"/>
    <w:rsid w:val="005E607F"/>
    <w:rsid w:val="005F4F88"/>
    <w:rsid w:val="005F56FA"/>
    <w:rsid w:val="00617684"/>
    <w:rsid w:val="00631BD4"/>
    <w:rsid w:val="00635DAE"/>
    <w:rsid w:val="006647F8"/>
    <w:rsid w:val="006D56AC"/>
    <w:rsid w:val="0070198B"/>
    <w:rsid w:val="00822F61"/>
    <w:rsid w:val="0082313E"/>
    <w:rsid w:val="008D7C4A"/>
    <w:rsid w:val="0090752D"/>
    <w:rsid w:val="0095270B"/>
    <w:rsid w:val="00962622"/>
    <w:rsid w:val="00984496"/>
    <w:rsid w:val="00A22976"/>
    <w:rsid w:val="00A72907"/>
    <w:rsid w:val="00D0022C"/>
    <w:rsid w:val="00D62813"/>
    <w:rsid w:val="00D96E07"/>
    <w:rsid w:val="00DA6091"/>
    <w:rsid w:val="00DF6C89"/>
    <w:rsid w:val="00E33B77"/>
    <w:rsid w:val="00E44D9E"/>
    <w:rsid w:val="00E467E1"/>
    <w:rsid w:val="00E56008"/>
    <w:rsid w:val="00F5403B"/>
    <w:rsid w:val="00FC088F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0981"/>
  <w15:docId w15:val="{5190EDBE-986D-44AC-A39F-9AE165DB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29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22976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70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0F547E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596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3480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48</cp:revision>
  <dcterms:created xsi:type="dcterms:W3CDTF">2021-09-18T14:28:00Z</dcterms:created>
  <dcterms:modified xsi:type="dcterms:W3CDTF">2025-10-14T12:52:00Z</dcterms:modified>
</cp:coreProperties>
</file>