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C7F8" w14:textId="77777777" w:rsidR="005F25E9" w:rsidRDefault="005F25E9" w:rsidP="005F25E9">
      <w:pPr>
        <w:spacing w:line="280" w:lineRule="exact"/>
        <w:ind w:left="20"/>
        <w:jc w:val="center"/>
        <w:rPr>
          <w:bCs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>
        <w:rPr>
          <w:rStyle w:val="3"/>
          <w:rFonts w:eastAsiaTheme="minorHAnsi"/>
          <w:bCs/>
        </w:rPr>
        <w:t xml:space="preserve">ОРІЄНТОВНИЙ </w:t>
      </w:r>
      <w:bookmarkStart w:id="0" w:name="_Hlk90985360"/>
      <w:r>
        <w:rPr>
          <w:rStyle w:val="3"/>
          <w:rFonts w:eastAsiaTheme="minorHAnsi"/>
          <w:bCs/>
        </w:rPr>
        <w:t>ПЛАН</w:t>
      </w:r>
    </w:p>
    <w:p w14:paraId="377C3A2E" w14:textId="77777777" w:rsidR="005F25E9" w:rsidRDefault="005F25E9" w:rsidP="005F25E9">
      <w:pPr>
        <w:spacing w:line="280" w:lineRule="exact"/>
        <w:ind w:left="20"/>
        <w:jc w:val="center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підвищення кваліфікації педагогічних працівників </w:t>
      </w:r>
    </w:p>
    <w:p w14:paraId="33D0D353" w14:textId="77777777" w:rsidR="005F25E9" w:rsidRDefault="005F25E9" w:rsidP="005F25E9">
      <w:pPr>
        <w:spacing w:line="280" w:lineRule="exact"/>
        <w:ind w:left="20"/>
        <w:jc w:val="center"/>
        <w:rPr>
          <w:rStyle w:val="3"/>
          <w:rFonts w:eastAsiaTheme="minorHAnsi"/>
        </w:rPr>
      </w:pPr>
      <w:proofErr w:type="spellStart"/>
      <w:r>
        <w:rPr>
          <w:rStyle w:val="3"/>
          <w:rFonts w:eastAsiaTheme="minorHAnsi"/>
        </w:rPr>
        <w:t>Рокитнівського</w:t>
      </w:r>
      <w:proofErr w:type="spellEnd"/>
      <w:r>
        <w:rPr>
          <w:rStyle w:val="3"/>
          <w:rFonts w:eastAsiaTheme="minorHAnsi"/>
        </w:rPr>
        <w:t xml:space="preserve"> ліцею № 1</w:t>
      </w:r>
    </w:p>
    <w:p w14:paraId="6D47DE1B" w14:textId="77777777" w:rsidR="005F25E9" w:rsidRDefault="005F25E9" w:rsidP="005F25E9">
      <w:pPr>
        <w:spacing w:line="280" w:lineRule="exact"/>
        <w:ind w:left="20"/>
        <w:jc w:val="center"/>
        <w:rPr>
          <w:rStyle w:val="3"/>
          <w:rFonts w:eastAsiaTheme="minorHAnsi"/>
          <w:b/>
          <w:bCs/>
        </w:rPr>
      </w:pPr>
      <w:r>
        <w:rPr>
          <w:rStyle w:val="3"/>
          <w:rFonts w:eastAsiaTheme="minorHAnsi"/>
        </w:rPr>
        <w:t>на 2024  рік</w:t>
      </w:r>
    </w:p>
    <w:bookmarkEnd w:id="0"/>
    <w:p w14:paraId="7920B288" w14:textId="77777777" w:rsidR="005F25E9" w:rsidRDefault="005F25E9" w:rsidP="005F25E9">
      <w:pPr>
        <w:tabs>
          <w:tab w:val="left" w:leader="underscore" w:pos="10930"/>
        </w:tabs>
        <w:spacing w:line="280" w:lineRule="exact"/>
        <w:jc w:val="center"/>
      </w:pPr>
      <w:r>
        <w:rPr>
          <w:rStyle w:val="3"/>
          <w:rFonts w:eastAsiaTheme="minorHAnsi"/>
        </w:rPr>
        <w:t>____________________________</w:t>
      </w:r>
    </w:p>
    <w:p w14:paraId="766E0E01" w14:textId="77777777" w:rsidR="005F25E9" w:rsidRDefault="005F25E9" w:rsidP="005F25E9">
      <w:pPr>
        <w:widowControl w:val="0"/>
        <w:tabs>
          <w:tab w:val="left" w:leader="underscore" w:pos="10930"/>
        </w:tabs>
        <w:spacing w:line="280" w:lineRule="exact"/>
        <w:rPr>
          <w:color w:val="000000"/>
          <w:sz w:val="28"/>
          <w:szCs w:val="28"/>
          <w:lang w:eastAsia="uk-UA" w:bidi="uk-UA"/>
        </w:rPr>
      </w:pPr>
      <w:proofErr w:type="spellStart"/>
      <w:r>
        <w:rPr>
          <w:color w:val="000000"/>
          <w:sz w:val="28"/>
          <w:szCs w:val="28"/>
          <w:lang w:eastAsia="uk-UA" w:bidi="uk-UA"/>
        </w:rPr>
        <w:t>Загальна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кількість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педагогічних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 w:bidi="uk-UA"/>
        </w:rPr>
        <w:t>які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підвищуватимуть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кваліфікацію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 — </w:t>
      </w:r>
      <w:r>
        <w:rPr>
          <w:color w:val="000000"/>
          <w:sz w:val="28"/>
          <w:szCs w:val="28"/>
          <w:lang w:val="uk-UA" w:eastAsia="uk-UA" w:bidi="uk-UA"/>
        </w:rPr>
        <w:t xml:space="preserve">58 </w:t>
      </w:r>
      <w:proofErr w:type="spellStart"/>
      <w:r>
        <w:rPr>
          <w:color w:val="000000"/>
          <w:sz w:val="28"/>
          <w:szCs w:val="28"/>
          <w:lang w:eastAsia="uk-UA" w:bidi="uk-UA"/>
        </w:rPr>
        <w:t>осіб</w:t>
      </w:r>
      <w:proofErr w:type="spellEnd"/>
      <w:r>
        <w:rPr>
          <w:color w:val="000000"/>
          <w:sz w:val="28"/>
          <w:szCs w:val="28"/>
          <w:lang w:eastAsia="uk-UA" w:bidi="uk-UA"/>
        </w:rPr>
        <w:t>.</w:t>
      </w:r>
    </w:p>
    <w:p w14:paraId="771C2D47" w14:textId="77777777" w:rsidR="005F25E9" w:rsidRDefault="005F25E9" w:rsidP="005F25E9">
      <w:pPr>
        <w:widowControl w:val="0"/>
        <w:tabs>
          <w:tab w:val="left" w:leader="underscore" w:pos="10930"/>
        </w:tabs>
        <w:spacing w:line="280" w:lineRule="exact"/>
        <w:jc w:val="both"/>
        <w:rPr>
          <w:color w:val="000000"/>
          <w:sz w:val="28"/>
          <w:szCs w:val="28"/>
          <w:lang w:eastAsia="uk-UA" w:bidi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2645"/>
        <w:gridCol w:w="2417"/>
        <w:gridCol w:w="1895"/>
        <w:gridCol w:w="1810"/>
      </w:tblGrid>
      <w:tr w:rsidR="005F25E9" w14:paraId="7C9DBD2B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1F2CF" w14:textId="77777777" w:rsidR="005F25E9" w:rsidRDefault="005F25E9">
            <w:pPr>
              <w:pStyle w:val="20"/>
              <w:shd w:val="clear" w:color="auto" w:fill="auto"/>
              <w:spacing w:before="0" w:after="60" w:line="280" w:lineRule="exact"/>
              <w:ind w:left="20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Style w:val="214pt"/>
              </w:rPr>
              <w:t>№ з/п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CA5F8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color w:val="000000"/>
                <w:lang w:eastAsia="uk-UA" w:bidi="uk-UA"/>
              </w:rPr>
            </w:pPr>
            <w:r>
              <w:rPr>
                <w:rStyle w:val="214pt"/>
                <w:rFonts w:eastAsiaTheme="minorHAnsi"/>
              </w:rPr>
              <w:t>Напрям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812D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color w:val="000000"/>
                <w:lang w:eastAsia="uk-UA" w:bidi="uk-UA"/>
              </w:rPr>
            </w:pPr>
            <w:r>
              <w:rPr>
                <w:rStyle w:val="214pt"/>
                <w:rFonts w:eastAsiaTheme="minorHAnsi"/>
              </w:rPr>
              <w:t>Суб’єкт підвищення кваліфікації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C732E5" w14:textId="77777777" w:rsidR="005F25E9" w:rsidRDefault="005F25E9">
            <w:pPr>
              <w:pStyle w:val="20"/>
              <w:shd w:val="clear" w:color="auto" w:fill="auto"/>
              <w:spacing w:before="0" w:after="0" w:line="322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Style w:val="214pt"/>
              </w:rPr>
              <w:t>Кількість педагогічних працівників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859E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color w:val="000000"/>
                <w:lang w:eastAsia="uk-UA" w:bidi="uk-UA"/>
              </w:rPr>
            </w:pPr>
            <w:r>
              <w:rPr>
                <w:rStyle w:val="214pt"/>
                <w:rFonts w:eastAsiaTheme="minorHAnsi"/>
              </w:rPr>
              <w:t>Примітки</w:t>
            </w:r>
          </w:p>
        </w:tc>
      </w:tr>
      <w:tr w:rsidR="005F25E9" w14:paraId="4C21DD20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1B0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217" w14:textId="77777777" w:rsidR="005F25E9" w:rsidRDefault="005F25E9">
            <w:proofErr w:type="spellStart"/>
            <w:r>
              <w:t>Вихователі</w:t>
            </w:r>
            <w:proofErr w:type="spellEnd"/>
            <w:r>
              <w:t xml:space="preserve"> (</w:t>
            </w:r>
            <w:proofErr w:type="spellStart"/>
            <w:r>
              <w:t>вихователі</w:t>
            </w:r>
            <w:proofErr w:type="spellEnd"/>
            <w:r>
              <w:t xml:space="preserve"> </w:t>
            </w:r>
            <w:proofErr w:type="spellStart"/>
            <w:r>
              <w:t>гуртожитків</w:t>
            </w:r>
            <w:proofErr w:type="spellEnd"/>
            <w:r>
              <w:t xml:space="preserve">, </w:t>
            </w:r>
            <w:proofErr w:type="spellStart"/>
            <w:r>
              <w:t>вихователі</w:t>
            </w:r>
            <w:proofErr w:type="spellEnd"/>
            <w:r>
              <w:t xml:space="preserve"> ЗЗСО)</w:t>
            </w:r>
          </w:p>
          <w:p w14:paraId="3B2460F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E1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407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5CE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  <w:tr w:rsidR="005F25E9" w14:paraId="69F1AFE5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04C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65D" w14:textId="77777777" w:rsidR="005F25E9" w:rsidRDefault="005F25E9">
            <w:r>
              <w:rPr>
                <w:lang w:val="uk-UA"/>
              </w:rPr>
              <w:t>Керівники гуртків музичного профілю, художні керівники, концертмейстери й акомпаніатори, які працюють із музичними вокальними колективами</w:t>
            </w:r>
          </w:p>
          <w:p w14:paraId="5AE9E6B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385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92D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F4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41544F97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14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505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предметів</w:t>
            </w:r>
            <w:proofErr w:type="spellEnd"/>
            <w:r>
              <w:t>/</w:t>
            </w:r>
            <w:proofErr w:type="spellStart"/>
            <w:r>
              <w:t>інтегрованих</w:t>
            </w:r>
            <w:proofErr w:type="spellEnd"/>
            <w:r>
              <w:t xml:space="preserve"> </w:t>
            </w:r>
            <w:proofErr w:type="spellStart"/>
            <w:r>
              <w:t>курсів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та </w:t>
            </w:r>
            <w:proofErr w:type="spellStart"/>
            <w:r>
              <w:t>історичної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 (</w:t>
            </w:r>
            <w:proofErr w:type="spellStart"/>
            <w:r>
              <w:t>вступ</w:t>
            </w:r>
            <w:proofErr w:type="spellEnd"/>
            <w:r>
              <w:t xml:space="preserve"> до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освіти</w:t>
            </w:r>
            <w:proofErr w:type="spellEnd"/>
            <w:r>
              <w:t xml:space="preserve">,  </w:t>
            </w:r>
            <w:proofErr w:type="spellStart"/>
            <w:r>
              <w:t>історія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всесвітня</w:t>
            </w:r>
            <w:proofErr w:type="spellEnd"/>
            <w:r>
              <w:t xml:space="preserve"> </w:t>
            </w:r>
            <w:proofErr w:type="spellStart"/>
            <w:r>
              <w:t>історія</w:t>
            </w:r>
            <w:proofErr w:type="spellEnd"/>
            <w:r>
              <w:t xml:space="preserve">, </w:t>
            </w:r>
            <w:proofErr w:type="spellStart"/>
            <w:r>
              <w:t>інтегровані</w:t>
            </w:r>
            <w:proofErr w:type="spellEnd"/>
            <w:r>
              <w:t xml:space="preserve"> </w:t>
            </w:r>
            <w:proofErr w:type="spellStart"/>
            <w:r>
              <w:t>курси</w:t>
            </w:r>
            <w:proofErr w:type="spellEnd"/>
            <w:r>
              <w:t xml:space="preserve"> "</w:t>
            </w:r>
            <w:proofErr w:type="spellStart"/>
            <w:r>
              <w:t>Досліджуємо</w:t>
            </w:r>
            <w:proofErr w:type="spellEnd"/>
            <w:r>
              <w:t xml:space="preserve"> </w:t>
            </w:r>
            <w:proofErr w:type="spellStart"/>
            <w:r>
              <w:t>історію</w:t>
            </w:r>
            <w:proofErr w:type="spellEnd"/>
            <w:r>
              <w:t xml:space="preserve"> і </w:t>
            </w:r>
            <w:proofErr w:type="spellStart"/>
            <w:r>
              <w:t>суспільство</w:t>
            </w:r>
            <w:proofErr w:type="spellEnd"/>
            <w:r>
              <w:t>" та "</w:t>
            </w:r>
            <w:proofErr w:type="spellStart"/>
            <w:r>
              <w:t>Україна</w:t>
            </w:r>
            <w:proofErr w:type="spellEnd"/>
            <w:r>
              <w:t xml:space="preserve"> і </w:t>
            </w:r>
            <w:proofErr w:type="spellStart"/>
            <w:r>
              <w:t>світ</w:t>
            </w:r>
            <w:proofErr w:type="spellEnd"/>
            <w:r>
              <w:t xml:space="preserve">. </w:t>
            </w:r>
            <w:proofErr w:type="spellStart"/>
            <w:r>
              <w:t>Вступ</w:t>
            </w:r>
            <w:proofErr w:type="spellEnd"/>
            <w:r>
              <w:t xml:space="preserve"> до </w:t>
            </w:r>
            <w:proofErr w:type="spellStart"/>
            <w:r>
              <w:t>історії</w:t>
            </w:r>
            <w:proofErr w:type="spellEnd"/>
            <w:r>
              <w:t xml:space="preserve"> та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</w:t>
            </w:r>
            <w:r>
              <w:rPr>
                <w:lang w:val="uk-UA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728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8A5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1F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30DE0DF2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53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A67" w14:textId="77777777" w:rsidR="005F25E9" w:rsidRDefault="005F25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Вчителі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предметів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інтегрованих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курсів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мистецької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освітньої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галузі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музичне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мистецтво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образотворче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мистецтво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інтегрований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курс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Мистецтво</w:t>
            </w:r>
            <w:proofErr w:type="spellEnd"/>
            <w:r>
              <w:rPr>
                <w:lang w:val="en-US"/>
              </w:rPr>
              <w:t>")</w:t>
            </w:r>
          </w:p>
          <w:p w14:paraId="2FF234B3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845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BE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D83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714B45A9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D13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C55B" w14:textId="77777777" w:rsidR="005F25E9" w:rsidRDefault="005F25E9">
            <w:pPr>
              <w:rPr>
                <w:lang w:val="en-US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та </w:t>
            </w:r>
            <w:proofErr w:type="spellStart"/>
            <w:r>
              <w:t>літератури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F7F0B80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065E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07F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A9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6AA94F58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696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lastRenderedPageBreak/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B0E" w14:textId="77777777" w:rsidR="005F25E9" w:rsidRDefault="005F25E9">
            <w:pPr>
              <w:rPr>
                <w:lang w:val="uk-UA"/>
              </w:rPr>
            </w:pPr>
            <w:r>
              <w:rPr>
                <w:lang w:val="uk-UA"/>
              </w:rPr>
              <w:t>Вчителі зарубіжної літератури, інтегрованого мовно-літературного курсу та інтегрованого курсу літератур</w:t>
            </w:r>
          </w:p>
          <w:p w14:paraId="43C8D6F3" w14:textId="77777777" w:rsidR="005F25E9" w:rsidRDefault="005F25E9">
            <w:pPr>
              <w:rPr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115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905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43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  <w:tr w:rsidR="005F25E9" w14:paraId="3A320EC2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E318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0CA" w14:textId="77777777" w:rsidR="005F25E9" w:rsidRDefault="005F25E9">
            <w:pPr>
              <w:rPr>
                <w:lang w:val="en-US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англійської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4988FC9B" w14:textId="77777777" w:rsidR="005F25E9" w:rsidRDefault="005F25E9">
            <w:pPr>
              <w:rPr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9B2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0C2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20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7DB62AE6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FA0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D74" w14:textId="77777777" w:rsidR="005F25E9" w:rsidRDefault="005F25E9">
            <w:pPr>
              <w:rPr>
                <w:lang w:val="en-US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хімії</w:t>
            </w:r>
            <w:proofErr w:type="spellEnd"/>
          </w:p>
          <w:p w14:paraId="7A08419B" w14:textId="77777777" w:rsidR="005F25E9" w:rsidRDefault="005F25E9">
            <w:pPr>
              <w:rPr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C8A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67F2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34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15B783A4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B2C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554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основ </w:t>
            </w:r>
            <w:proofErr w:type="spellStart"/>
            <w:r>
              <w:t>здоров'я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3111E81B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1D5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672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60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40B2CA95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F6C8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2614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математики</w:t>
            </w:r>
          </w:p>
          <w:p w14:paraId="5FB2BBC9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E4C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D9E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F1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7DEEB68F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9F2E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483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інформатики</w:t>
            </w:r>
            <w:proofErr w:type="spellEnd"/>
          </w:p>
          <w:p w14:paraId="228FA666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49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6813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BC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0DFCE1B7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812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892" w14:textId="77777777" w:rsidR="005F25E9" w:rsidRDefault="005F25E9">
            <w:proofErr w:type="spellStart"/>
            <w:r>
              <w:t>Вчителі</w:t>
            </w:r>
            <w:proofErr w:type="spellEnd"/>
            <w:r>
              <w:t xml:space="preserve"> трудового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технологій</w:t>
            </w:r>
            <w:proofErr w:type="spellEnd"/>
            <w:r>
              <w:t xml:space="preserve"> і </w:t>
            </w:r>
            <w:proofErr w:type="spellStart"/>
            <w:r>
              <w:t>креслення</w:t>
            </w:r>
            <w:proofErr w:type="spellEnd"/>
          </w:p>
          <w:p w14:paraId="056E67AC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40F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049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97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4F3125C5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F10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203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327C4F0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AC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9C7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4A3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33152F6E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C74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73B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Вчителі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  <w:p w14:paraId="0B707FDF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54E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89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C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4BFD12C4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F3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62B3" w14:textId="77777777" w:rsidR="005F25E9" w:rsidRDefault="005F25E9">
            <w:proofErr w:type="spellStart"/>
            <w:r>
              <w:t>Вчителі</w:t>
            </w:r>
            <w:proofErr w:type="spellEnd"/>
            <w:r>
              <w:t xml:space="preserve"> предмету "</w:t>
            </w:r>
            <w:proofErr w:type="spellStart"/>
            <w:r>
              <w:t>Здоров'я</w:t>
            </w:r>
            <w:proofErr w:type="spellEnd"/>
            <w:r>
              <w:t xml:space="preserve">, </w:t>
            </w:r>
            <w:proofErr w:type="spellStart"/>
            <w:r>
              <w:t>безпека</w:t>
            </w:r>
            <w:proofErr w:type="spellEnd"/>
            <w:r>
              <w:t xml:space="preserve"> та </w:t>
            </w:r>
            <w:proofErr w:type="spellStart"/>
            <w:r>
              <w:t>добробут</w:t>
            </w:r>
            <w:proofErr w:type="spellEnd"/>
            <w:r>
              <w:t xml:space="preserve">" та курсу морального </w:t>
            </w:r>
            <w:proofErr w:type="spellStart"/>
            <w:r>
              <w:t>спрямування</w:t>
            </w:r>
            <w:proofErr w:type="spellEnd"/>
            <w:r>
              <w:t xml:space="preserve"> "</w:t>
            </w:r>
            <w:proofErr w:type="spellStart"/>
            <w:r>
              <w:t>Вчимося</w:t>
            </w:r>
            <w:proofErr w:type="spellEnd"/>
            <w:r>
              <w:t xml:space="preserve"> </w:t>
            </w:r>
            <w:proofErr w:type="spellStart"/>
            <w:r>
              <w:t>жити</w:t>
            </w:r>
            <w:proofErr w:type="spellEnd"/>
            <w:r>
              <w:t xml:space="preserve"> разом"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CD3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55A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9D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601E52D9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C07F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311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Асистенти</w:t>
            </w:r>
            <w:proofErr w:type="spellEnd"/>
            <w:r>
              <w:t xml:space="preserve"> </w:t>
            </w:r>
            <w:proofErr w:type="spellStart"/>
            <w:r>
              <w:t>вчителів</w:t>
            </w:r>
            <w:proofErr w:type="spellEnd"/>
            <w:r>
              <w:t xml:space="preserve"> ЗЗСО з </w:t>
            </w:r>
            <w:proofErr w:type="spellStart"/>
            <w:r>
              <w:t>інклюзивним</w:t>
            </w:r>
            <w:proofErr w:type="spellEnd"/>
            <w:r>
              <w:t xml:space="preserve"> та </w:t>
            </w:r>
            <w:proofErr w:type="spellStart"/>
            <w:r>
              <w:t>інтегрованим</w:t>
            </w:r>
            <w:proofErr w:type="spellEnd"/>
            <w:r>
              <w:t xml:space="preserve"> </w:t>
            </w:r>
            <w:proofErr w:type="spellStart"/>
            <w:r>
              <w:t>навчанням</w:t>
            </w:r>
            <w:proofErr w:type="spellEnd"/>
          </w:p>
          <w:p w14:paraId="7EF4BF39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FBE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5D4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71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0360C95F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3B5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FF4" w14:textId="77777777" w:rsidR="005F25E9" w:rsidRDefault="005F25E9">
            <w:proofErr w:type="spellStart"/>
            <w:r>
              <w:t>Керівники</w:t>
            </w:r>
            <w:proofErr w:type="spellEnd"/>
            <w:r>
              <w:t xml:space="preserve"> ЗЗСО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Розбудова</w:t>
            </w:r>
            <w:proofErr w:type="spellEnd"/>
            <w:r>
              <w:t xml:space="preserve"> </w:t>
            </w:r>
            <w:proofErr w:type="spellStart"/>
            <w:r>
              <w:t>внутрішньої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</w:t>
            </w:r>
          </w:p>
          <w:p w14:paraId="12D176B3" w14:textId="77777777" w:rsidR="005F25E9" w:rsidRDefault="005F25E9">
            <w:pPr>
              <w:rPr>
                <w:lang w:val="uk-UA"/>
              </w:rPr>
            </w:pPr>
          </w:p>
          <w:p w14:paraId="08C36974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320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FFF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78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6C02E926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FC42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330B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інформаційно-комунікативних</w:t>
            </w:r>
            <w:proofErr w:type="spellEnd"/>
            <w:r>
              <w:t xml:space="preserve"> і </w:t>
            </w:r>
            <w:proofErr w:type="spellStart"/>
            <w:r>
              <w:lastRenderedPageBreak/>
              <w:t>цифрових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в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>" (</w:t>
            </w:r>
            <w:proofErr w:type="spellStart"/>
            <w:r>
              <w:t>базовий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)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FE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lastRenderedPageBreak/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103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70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16AC3BBE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53EF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EDB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Медіаосвіта</w:t>
            </w:r>
            <w:proofErr w:type="spellEnd"/>
            <w:r>
              <w:t xml:space="preserve"> та </w:t>
            </w:r>
            <w:proofErr w:type="spellStart"/>
            <w:r>
              <w:t>інфомедійна</w:t>
            </w:r>
            <w:proofErr w:type="spellEnd"/>
            <w:r>
              <w:t xml:space="preserve"> </w:t>
            </w:r>
            <w:proofErr w:type="spellStart"/>
            <w:r>
              <w:t>грамотність</w:t>
            </w:r>
            <w:proofErr w:type="spellEnd"/>
            <w:r>
              <w:t xml:space="preserve">"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21A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7A1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E9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014AAE1A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AAB5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4EC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Вихователі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подовженого</w:t>
            </w:r>
            <w:proofErr w:type="spellEnd"/>
            <w:r>
              <w:t xml:space="preserve"> дня</w:t>
            </w:r>
          </w:p>
          <w:p w14:paraId="54CE1C2D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E4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8A1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884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6B723A30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89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4B9" w14:textId="77777777" w:rsidR="005F25E9" w:rsidRDefault="005F25E9">
            <w:pPr>
              <w:rPr>
                <w:lang w:val="uk-UA"/>
              </w:rPr>
            </w:pPr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r>
              <w:rPr>
                <w:lang w:val="uk-UA"/>
              </w:rPr>
              <w:t>Технології дистанційного навчання»</w:t>
            </w:r>
          </w:p>
          <w:p w14:paraId="64B7A791" w14:textId="77777777" w:rsidR="005F25E9" w:rsidRDefault="005F25E9"/>
          <w:p w14:paraId="74A44C79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C640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6EA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C2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color w:val="FF0000"/>
                <w:sz w:val="28"/>
                <w:szCs w:val="28"/>
                <w:lang w:eastAsia="uk-UA" w:bidi="uk-UA"/>
              </w:rPr>
            </w:pPr>
          </w:p>
        </w:tc>
      </w:tr>
      <w:tr w:rsidR="005F25E9" w14:paraId="72C8063C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393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E39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інклюзивного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та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інклюзивного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"</w:t>
            </w:r>
          </w:p>
          <w:p w14:paraId="03013DD7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219E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eastAsia="uk-UA" w:bidi="uk-UA"/>
              </w:rPr>
            </w:pPr>
            <w:bookmarkStart w:id="1" w:name="_Hlk150936735"/>
            <w:r>
              <w:rPr>
                <w:sz w:val="28"/>
                <w:szCs w:val="28"/>
                <w:lang w:val="uk-UA" w:eastAsia="uk-UA" w:bidi="uk-UA"/>
              </w:rPr>
              <w:t>РОІППО</w:t>
            </w:r>
            <w:bookmarkEnd w:id="1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934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  <w:r>
              <w:rPr>
                <w:sz w:val="28"/>
                <w:szCs w:val="28"/>
                <w:lang w:val="en-US" w:eastAsia="uk-UA" w:bidi="uk-UA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6D7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  <w:tr w:rsidR="005F25E9" w14:paraId="733804EC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DB8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AD8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безпечного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та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"</w:t>
            </w:r>
          </w:p>
          <w:p w14:paraId="35905C2D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FFFD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7E5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CD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  <w:tr w:rsidR="005F25E9" w14:paraId="0A7DE86D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C101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329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технології</w:t>
            </w:r>
            <w:proofErr w:type="spellEnd"/>
            <w:r>
              <w:t xml:space="preserve">  та</w:t>
            </w:r>
            <w:proofErr w:type="gramEnd"/>
            <w:r>
              <w:t xml:space="preserve"> методики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  <w:p w14:paraId="1F49F6E5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715A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7272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en-US" w:eastAsia="uk-UA" w:bidi="uk-UA"/>
              </w:rPr>
            </w:pPr>
            <w:r>
              <w:rPr>
                <w:sz w:val="28"/>
                <w:szCs w:val="28"/>
                <w:lang w:val="en-US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6DB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  <w:tr w:rsidR="005F25E9" w14:paraId="4A81E4A5" w14:textId="77777777" w:rsidTr="005F25E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169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B62" w14:textId="77777777" w:rsidR="005F25E9" w:rsidRDefault="005F25E9">
            <w:proofErr w:type="spellStart"/>
            <w:r>
              <w:t>Педагогічні</w:t>
            </w:r>
            <w:proofErr w:type="spellEnd"/>
            <w:r>
              <w:t xml:space="preserve"> </w:t>
            </w:r>
            <w:proofErr w:type="spellStart"/>
            <w:r>
              <w:t>працівники</w:t>
            </w:r>
            <w:proofErr w:type="spellEnd"/>
            <w:r>
              <w:t xml:space="preserve"> за </w:t>
            </w:r>
            <w:proofErr w:type="spellStart"/>
            <w:r>
              <w:t>тематичним</w:t>
            </w:r>
            <w:proofErr w:type="spellEnd"/>
            <w:r>
              <w:t xml:space="preserve"> </w:t>
            </w:r>
            <w:proofErr w:type="spellStart"/>
            <w:r>
              <w:t>напрямом</w:t>
            </w:r>
            <w:proofErr w:type="spellEnd"/>
            <w:r>
              <w:t xml:space="preserve"> "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експертів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інституційного</w:t>
            </w:r>
            <w:proofErr w:type="spellEnd"/>
            <w:r>
              <w:t xml:space="preserve"> аудиту" </w:t>
            </w:r>
          </w:p>
          <w:p w14:paraId="652C67F4" w14:textId="77777777" w:rsidR="005F25E9" w:rsidRDefault="005F25E9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F52C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8AA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val="uk-UA" w:eastAsia="uk-UA" w:bidi="uk-UA"/>
              </w:rPr>
            </w:pPr>
            <w:r>
              <w:rPr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146" w14:textId="77777777" w:rsidR="005F25E9" w:rsidRDefault="005F25E9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sz w:val="28"/>
                <w:szCs w:val="28"/>
                <w:lang w:eastAsia="uk-UA" w:bidi="uk-UA"/>
              </w:rPr>
            </w:pPr>
          </w:p>
        </w:tc>
      </w:tr>
    </w:tbl>
    <w:p w14:paraId="742D5C17" w14:textId="77777777" w:rsidR="005F25E9" w:rsidRDefault="005F25E9" w:rsidP="005F25E9">
      <w:pPr>
        <w:tabs>
          <w:tab w:val="left" w:pos="6420"/>
        </w:tabs>
        <w:rPr>
          <w:sz w:val="28"/>
          <w:szCs w:val="28"/>
          <w:lang w:val="uk-UA"/>
        </w:rPr>
      </w:pPr>
    </w:p>
    <w:p w14:paraId="0B32C982" w14:textId="77777777" w:rsidR="005F25E9" w:rsidRDefault="005F25E9" w:rsidP="005F25E9">
      <w:pPr>
        <w:spacing w:line="28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6692A1D" w14:textId="77777777" w:rsidR="005F25E9" w:rsidRDefault="005F25E9" w:rsidP="005F25E9">
      <w:pPr>
        <w:spacing w:line="280" w:lineRule="exact"/>
        <w:ind w:left="20"/>
        <w:jc w:val="center"/>
        <w:rPr>
          <w:rStyle w:val="3"/>
          <w:rFonts w:eastAsiaTheme="minorHAnsi"/>
          <w:bCs/>
        </w:rPr>
      </w:pPr>
    </w:p>
    <w:p w14:paraId="4B14EBF5" w14:textId="77777777" w:rsidR="00176D43" w:rsidRDefault="00176D43">
      <w:bookmarkStart w:id="2" w:name="_GoBack"/>
      <w:bookmarkEnd w:id="2"/>
    </w:p>
    <w:sectPr w:rsidR="00176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9E"/>
    <w:rsid w:val="00176D43"/>
    <w:rsid w:val="005F25E9"/>
    <w:rsid w:val="00A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92B17-0A3C-4A2A-81DB-B9044162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F25E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25E9"/>
    <w:pPr>
      <w:widowControl w:val="0"/>
      <w:shd w:val="clear" w:color="auto" w:fill="FFFFFF"/>
      <w:spacing w:before="720" w:after="360" w:line="0" w:lineRule="atLeast"/>
    </w:pPr>
    <w:rPr>
      <w:sz w:val="16"/>
      <w:szCs w:val="16"/>
      <w:lang w:val="uk-UA" w:eastAsia="en-US"/>
    </w:rPr>
  </w:style>
  <w:style w:type="character" w:customStyle="1" w:styleId="3">
    <w:name w:val="Основной текст (3)"/>
    <w:basedOn w:val="a0"/>
    <w:rsid w:val="005F25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4pt">
    <w:name w:val="Основной текст (2) + 14 pt"/>
    <w:aliases w:val="Полужирный"/>
    <w:basedOn w:val="2"/>
    <w:rsid w:val="005F25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3">
    <w:name w:val="Table Grid"/>
    <w:basedOn w:val="a1"/>
    <w:uiPriority w:val="39"/>
    <w:rsid w:val="005F25E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2024-01-08T12:26:00Z</dcterms:created>
  <dcterms:modified xsi:type="dcterms:W3CDTF">2024-01-08T12:26:00Z</dcterms:modified>
</cp:coreProperties>
</file>