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E81" w:rsidRDefault="00450E81" w:rsidP="00450E81">
      <w:pPr>
        <w:jc w:val="center"/>
        <w:rPr>
          <w:noProof/>
          <w:spacing w:val="-20"/>
          <w:sz w:val="28"/>
          <w:szCs w:val="28"/>
          <w:lang w:val="uk-UA"/>
        </w:rPr>
      </w:pPr>
    </w:p>
    <w:p w:rsidR="00582E8F" w:rsidRDefault="00582E8F" w:rsidP="00582E8F">
      <w:pPr>
        <w:pStyle w:val="a5"/>
        <w:spacing w:before="0" w:beforeAutospacing="0" w:after="0" w:afterAutospacing="0"/>
        <w:jc w:val="center"/>
        <w:rPr>
          <w:color w:val="000000"/>
          <w:lang w:val="uk-UA"/>
        </w:rPr>
      </w:pPr>
    </w:p>
    <w:p w:rsidR="00582E8F" w:rsidRDefault="00582E8F" w:rsidP="00582E8F">
      <w:pPr>
        <w:spacing w:before="240"/>
        <w:jc w:val="center"/>
        <w:rPr>
          <w:b/>
          <w:color w:val="000000"/>
          <w:sz w:val="28"/>
          <w:szCs w:val="28"/>
        </w:rPr>
      </w:pPr>
      <w:r>
        <w:rPr>
          <w:noProof/>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13783" r="17838"/>
                    <a:stretch>
                      <a:fillRect/>
                    </a:stretch>
                  </pic:blipFill>
                  <pic:spPr bwMode="auto">
                    <a:xfrm>
                      <a:off x="0" y="0"/>
                      <a:ext cx="428625" cy="609600"/>
                    </a:xfrm>
                    <a:prstGeom prst="rect">
                      <a:avLst/>
                    </a:prstGeom>
                    <a:noFill/>
                    <a:ln>
                      <a:noFill/>
                    </a:ln>
                  </pic:spPr>
                </pic:pic>
              </a:graphicData>
            </a:graphic>
          </wp:inline>
        </w:drawing>
      </w:r>
      <w:r>
        <w:rPr>
          <w:b/>
          <w:color w:val="000000"/>
          <w:sz w:val="28"/>
          <w:szCs w:val="28"/>
        </w:rPr>
        <w:t xml:space="preserve"> </w:t>
      </w:r>
    </w:p>
    <w:p w:rsidR="00FC635C" w:rsidRPr="00FC635C" w:rsidRDefault="00FC635C" w:rsidP="00582E8F">
      <w:pPr>
        <w:spacing w:before="240"/>
        <w:jc w:val="center"/>
        <w:rPr>
          <w:sz w:val="28"/>
          <w:szCs w:val="28"/>
          <w:lang w:val="uk-UA"/>
        </w:rPr>
      </w:pPr>
      <w:r w:rsidRPr="00FC635C">
        <w:rPr>
          <w:sz w:val="28"/>
          <w:szCs w:val="28"/>
          <w:lang w:val="uk-UA"/>
        </w:rPr>
        <w:t>УКРАЇНА</w:t>
      </w:r>
    </w:p>
    <w:p w:rsidR="00582E8F" w:rsidRPr="00FC635C" w:rsidRDefault="00582E8F" w:rsidP="00582E8F">
      <w:pPr>
        <w:shd w:val="clear" w:color="auto" w:fill="FFFFFF"/>
        <w:jc w:val="center"/>
        <w:rPr>
          <w:bCs/>
          <w:color w:val="000000"/>
          <w:sz w:val="28"/>
          <w:szCs w:val="28"/>
          <w:lang w:val="uk-UA"/>
        </w:rPr>
      </w:pPr>
      <w:r w:rsidRPr="00FC635C">
        <w:rPr>
          <w:bCs/>
          <w:color w:val="000000"/>
          <w:sz w:val="28"/>
          <w:szCs w:val="28"/>
        </w:rPr>
        <w:t>Р</w:t>
      </w:r>
      <w:r w:rsidR="00103898" w:rsidRPr="00FC635C">
        <w:rPr>
          <w:bCs/>
          <w:color w:val="000000"/>
          <w:sz w:val="28"/>
          <w:szCs w:val="28"/>
          <w:lang w:val="uk-UA"/>
        </w:rPr>
        <w:t>ОКИТНІВСЬКА СЕЛИЩНА РАДА</w:t>
      </w:r>
    </w:p>
    <w:p w:rsidR="00582E8F" w:rsidRPr="00FC635C" w:rsidRDefault="00582E8F" w:rsidP="00582E8F">
      <w:pPr>
        <w:shd w:val="clear" w:color="auto" w:fill="FFFFFF"/>
        <w:jc w:val="center"/>
        <w:rPr>
          <w:color w:val="000000"/>
          <w:sz w:val="28"/>
          <w:szCs w:val="28"/>
          <w:lang w:val="uk-UA"/>
        </w:rPr>
      </w:pPr>
      <w:r w:rsidRPr="00FC635C">
        <w:rPr>
          <w:bCs/>
          <w:color w:val="000000"/>
          <w:sz w:val="28"/>
          <w:szCs w:val="28"/>
        </w:rPr>
        <w:t>Р</w:t>
      </w:r>
      <w:r w:rsidR="00103898" w:rsidRPr="00FC635C">
        <w:rPr>
          <w:bCs/>
          <w:color w:val="000000"/>
          <w:sz w:val="28"/>
          <w:szCs w:val="28"/>
          <w:lang w:val="uk-UA"/>
        </w:rPr>
        <w:t>ОКИТНІВСЬКИЙ ЛІЦЕЙ № 1</w:t>
      </w:r>
    </w:p>
    <w:p w:rsidR="00582E8F" w:rsidRPr="00FC635C" w:rsidRDefault="00582E8F" w:rsidP="00582E8F">
      <w:pPr>
        <w:rPr>
          <w:sz w:val="28"/>
          <w:szCs w:val="28"/>
          <w:lang w:val="uk-UA"/>
        </w:rPr>
      </w:pPr>
    </w:p>
    <w:p w:rsidR="00582E8F" w:rsidRDefault="00582E8F" w:rsidP="00582E8F">
      <w:pPr>
        <w:rPr>
          <w:sz w:val="20"/>
          <w:szCs w:val="20"/>
          <w:lang w:val="uk-UA"/>
        </w:rPr>
      </w:pPr>
    </w:p>
    <w:p w:rsidR="00582E8F" w:rsidRDefault="00582E8F" w:rsidP="00582E8F">
      <w:pPr>
        <w:jc w:val="center"/>
        <w:rPr>
          <w:b/>
          <w:sz w:val="28"/>
          <w:szCs w:val="28"/>
          <w:lang w:val="uk-UA"/>
        </w:rPr>
      </w:pPr>
      <w:r>
        <w:rPr>
          <w:b/>
          <w:sz w:val="28"/>
          <w:szCs w:val="28"/>
          <w:lang w:val="uk-UA"/>
        </w:rPr>
        <w:t>НАКАЗ</w:t>
      </w:r>
    </w:p>
    <w:p w:rsidR="00877388" w:rsidRDefault="00877388" w:rsidP="00450E81">
      <w:pPr>
        <w:tabs>
          <w:tab w:val="left" w:pos="5362"/>
        </w:tabs>
        <w:rPr>
          <w:sz w:val="28"/>
          <w:szCs w:val="28"/>
          <w:lang w:val="uk-UA"/>
        </w:rPr>
      </w:pPr>
    </w:p>
    <w:p w:rsidR="00450E81" w:rsidRDefault="00582E8F" w:rsidP="00450E81">
      <w:pPr>
        <w:tabs>
          <w:tab w:val="left" w:pos="5362"/>
        </w:tabs>
        <w:rPr>
          <w:b/>
          <w:sz w:val="28"/>
          <w:szCs w:val="28"/>
          <w:lang w:val="uk-UA"/>
        </w:rPr>
      </w:pPr>
      <w:r>
        <w:rPr>
          <w:sz w:val="28"/>
          <w:szCs w:val="28"/>
          <w:lang w:val="uk-UA"/>
        </w:rPr>
        <w:t xml:space="preserve"> </w:t>
      </w:r>
      <w:r w:rsidR="00185BCD">
        <w:rPr>
          <w:sz w:val="28"/>
          <w:szCs w:val="28"/>
          <w:lang w:val="uk-UA"/>
        </w:rPr>
        <w:t>09</w:t>
      </w:r>
      <w:r w:rsidR="00450E81">
        <w:rPr>
          <w:sz w:val="28"/>
          <w:szCs w:val="28"/>
        </w:rPr>
        <w:t>. 10. 202</w:t>
      </w:r>
      <w:r w:rsidR="00185BCD">
        <w:rPr>
          <w:sz w:val="28"/>
          <w:szCs w:val="28"/>
          <w:lang w:val="uk-UA"/>
        </w:rPr>
        <w:t>3</w:t>
      </w:r>
      <w:r w:rsidR="00450E81">
        <w:rPr>
          <w:sz w:val="28"/>
          <w:szCs w:val="28"/>
        </w:rPr>
        <w:t xml:space="preserve">                      </w:t>
      </w:r>
      <w:r w:rsidR="00450E81">
        <w:rPr>
          <w:sz w:val="28"/>
          <w:szCs w:val="28"/>
          <w:lang w:val="uk-UA"/>
        </w:rPr>
        <w:t xml:space="preserve"> </w:t>
      </w:r>
      <w:r w:rsidR="00450E81">
        <w:rPr>
          <w:sz w:val="28"/>
          <w:szCs w:val="28"/>
        </w:rPr>
        <w:t xml:space="preserve"> </w:t>
      </w:r>
      <w:r>
        <w:rPr>
          <w:sz w:val="28"/>
          <w:szCs w:val="28"/>
          <w:lang w:val="uk-UA"/>
        </w:rPr>
        <w:t xml:space="preserve">           </w:t>
      </w:r>
      <w:r w:rsidR="00450E81">
        <w:rPr>
          <w:sz w:val="28"/>
          <w:szCs w:val="28"/>
        </w:rPr>
        <w:t xml:space="preserve"> </w:t>
      </w:r>
      <w:proofErr w:type="spellStart"/>
      <w:r w:rsidR="00450E81">
        <w:rPr>
          <w:sz w:val="28"/>
          <w:szCs w:val="28"/>
        </w:rPr>
        <w:t>смт</w:t>
      </w:r>
      <w:proofErr w:type="spellEnd"/>
      <w:r w:rsidR="00450E81">
        <w:rPr>
          <w:sz w:val="28"/>
          <w:szCs w:val="28"/>
        </w:rPr>
        <w:t xml:space="preserve"> </w:t>
      </w:r>
      <w:r w:rsidR="00450E81">
        <w:rPr>
          <w:sz w:val="28"/>
          <w:szCs w:val="28"/>
          <w:lang w:val="uk-UA"/>
        </w:rPr>
        <w:t>Рокитне</w:t>
      </w:r>
      <w:r w:rsidR="00450E81">
        <w:rPr>
          <w:sz w:val="28"/>
          <w:szCs w:val="28"/>
        </w:rPr>
        <w:t xml:space="preserve">                             </w:t>
      </w:r>
      <w:r w:rsidR="00450E81">
        <w:rPr>
          <w:sz w:val="28"/>
          <w:szCs w:val="28"/>
          <w:lang w:val="uk-UA"/>
        </w:rPr>
        <w:t xml:space="preserve">            </w:t>
      </w:r>
      <w:r>
        <w:rPr>
          <w:sz w:val="28"/>
          <w:szCs w:val="28"/>
        </w:rPr>
        <w:t xml:space="preserve">     </w:t>
      </w:r>
      <w:r w:rsidR="00450E81">
        <w:rPr>
          <w:sz w:val="28"/>
          <w:szCs w:val="28"/>
        </w:rPr>
        <w:t xml:space="preserve">№ </w:t>
      </w:r>
    </w:p>
    <w:p w:rsidR="00450E81" w:rsidRDefault="00450E81" w:rsidP="00450E81">
      <w:pPr>
        <w:rPr>
          <w:sz w:val="28"/>
          <w:szCs w:val="28"/>
          <w:highlight w:val="yellow"/>
          <w:lang w:val="uk-UA"/>
        </w:rPr>
      </w:pPr>
    </w:p>
    <w:p w:rsidR="00450E81" w:rsidRPr="00582E8F" w:rsidRDefault="00450E81" w:rsidP="00450E81">
      <w:pPr>
        <w:jc w:val="both"/>
        <w:rPr>
          <w:b/>
          <w:sz w:val="28"/>
          <w:szCs w:val="28"/>
        </w:rPr>
      </w:pPr>
      <w:r w:rsidRPr="00582E8F">
        <w:rPr>
          <w:b/>
          <w:sz w:val="28"/>
          <w:szCs w:val="28"/>
        </w:rPr>
        <w:t xml:space="preserve">Про </w:t>
      </w:r>
      <w:proofErr w:type="spellStart"/>
      <w:r w:rsidRPr="00582E8F">
        <w:rPr>
          <w:b/>
          <w:sz w:val="28"/>
          <w:szCs w:val="28"/>
        </w:rPr>
        <w:t>організацію</w:t>
      </w:r>
      <w:proofErr w:type="spellEnd"/>
      <w:r w:rsidRPr="00582E8F">
        <w:rPr>
          <w:b/>
          <w:sz w:val="28"/>
          <w:szCs w:val="28"/>
        </w:rPr>
        <w:t xml:space="preserve">  та </w:t>
      </w:r>
      <w:proofErr w:type="spellStart"/>
      <w:r w:rsidRPr="00582E8F">
        <w:rPr>
          <w:b/>
          <w:sz w:val="28"/>
          <w:szCs w:val="28"/>
        </w:rPr>
        <w:t>проведення</w:t>
      </w:r>
      <w:proofErr w:type="spellEnd"/>
      <w:r w:rsidRPr="00582E8F">
        <w:rPr>
          <w:b/>
          <w:sz w:val="28"/>
          <w:szCs w:val="28"/>
        </w:rPr>
        <w:t xml:space="preserve"> </w:t>
      </w:r>
    </w:p>
    <w:p w:rsidR="00582E8F" w:rsidRDefault="00450E81" w:rsidP="00450E81">
      <w:pPr>
        <w:jc w:val="both"/>
        <w:rPr>
          <w:b/>
          <w:sz w:val="28"/>
          <w:szCs w:val="28"/>
          <w:lang w:val="uk-UA"/>
        </w:rPr>
      </w:pPr>
      <w:r w:rsidRPr="00582E8F">
        <w:rPr>
          <w:b/>
          <w:sz w:val="28"/>
          <w:szCs w:val="28"/>
          <w:lang w:val="uk-UA"/>
        </w:rPr>
        <w:t>а</w:t>
      </w:r>
      <w:r w:rsidRPr="00582E8F">
        <w:rPr>
          <w:b/>
          <w:sz w:val="28"/>
          <w:szCs w:val="28"/>
        </w:rPr>
        <w:t>те</w:t>
      </w:r>
      <w:r w:rsidR="00582E8F">
        <w:rPr>
          <w:b/>
          <w:sz w:val="28"/>
          <w:szCs w:val="28"/>
          <w:lang w:val="uk-UA"/>
        </w:rPr>
        <w:t>стації педагогічних працівників</w:t>
      </w:r>
    </w:p>
    <w:p w:rsidR="00450E81" w:rsidRPr="00582E8F" w:rsidRDefault="00582E8F" w:rsidP="00450E81">
      <w:pPr>
        <w:jc w:val="both"/>
        <w:rPr>
          <w:b/>
          <w:sz w:val="28"/>
          <w:szCs w:val="28"/>
          <w:lang w:val="uk-UA"/>
        </w:rPr>
      </w:pPr>
      <w:r>
        <w:rPr>
          <w:b/>
          <w:sz w:val="28"/>
          <w:szCs w:val="28"/>
          <w:lang w:val="uk-UA"/>
        </w:rPr>
        <w:t xml:space="preserve">закладу </w:t>
      </w:r>
      <w:r w:rsidR="00450E81" w:rsidRPr="00582E8F">
        <w:rPr>
          <w:b/>
          <w:sz w:val="28"/>
          <w:szCs w:val="28"/>
          <w:lang w:val="uk-UA"/>
        </w:rPr>
        <w:t>у 20</w:t>
      </w:r>
      <w:r w:rsidRPr="00582E8F">
        <w:rPr>
          <w:b/>
          <w:sz w:val="28"/>
          <w:szCs w:val="28"/>
        </w:rPr>
        <w:t>2</w:t>
      </w:r>
      <w:r w:rsidR="00185BCD">
        <w:rPr>
          <w:b/>
          <w:sz w:val="28"/>
          <w:szCs w:val="28"/>
          <w:lang w:val="uk-UA"/>
        </w:rPr>
        <w:t>3</w:t>
      </w:r>
      <w:r w:rsidR="00450E81" w:rsidRPr="00582E8F">
        <w:rPr>
          <w:b/>
          <w:sz w:val="28"/>
          <w:szCs w:val="28"/>
          <w:lang w:val="uk-UA"/>
        </w:rPr>
        <w:t>– 202</w:t>
      </w:r>
      <w:r w:rsidR="00185BCD">
        <w:rPr>
          <w:b/>
          <w:sz w:val="28"/>
          <w:szCs w:val="28"/>
          <w:lang w:val="uk-UA"/>
        </w:rPr>
        <w:t>4</w:t>
      </w:r>
      <w:r w:rsidR="00450E81" w:rsidRPr="00582E8F">
        <w:rPr>
          <w:b/>
          <w:sz w:val="28"/>
          <w:szCs w:val="28"/>
          <w:lang w:val="uk-UA"/>
        </w:rPr>
        <w:t xml:space="preserve"> н. р.</w:t>
      </w:r>
    </w:p>
    <w:p w:rsidR="00450E81" w:rsidRDefault="00450E81" w:rsidP="00450E81">
      <w:pPr>
        <w:jc w:val="both"/>
        <w:rPr>
          <w:sz w:val="28"/>
          <w:szCs w:val="28"/>
          <w:lang w:val="uk-UA"/>
        </w:rPr>
      </w:pPr>
    </w:p>
    <w:p w:rsidR="00450E81" w:rsidRPr="00635931" w:rsidRDefault="00450E81" w:rsidP="00450E81">
      <w:pPr>
        <w:tabs>
          <w:tab w:val="left" w:pos="5362"/>
        </w:tabs>
        <w:rPr>
          <w:sz w:val="28"/>
          <w:szCs w:val="28"/>
          <w:lang w:val="uk-UA"/>
        </w:rPr>
      </w:pPr>
    </w:p>
    <w:p w:rsidR="00450E81" w:rsidRPr="00635931" w:rsidRDefault="00185BCD" w:rsidP="00185BCD">
      <w:pPr>
        <w:ind w:firstLine="540"/>
        <w:jc w:val="both"/>
        <w:rPr>
          <w:sz w:val="28"/>
          <w:szCs w:val="28"/>
          <w:lang w:val="uk-UA"/>
        </w:rPr>
      </w:pPr>
      <w:r w:rsidRPr="00185BCD">
        <w:rPr>
          <w:sz w:val="28"/>
          <w:szCs w:val="28"/>
          <w:lang w:val="uk-UA"/>
        </w:rPr>
        <w:t>Відповідно до частини п’ятої статті 50 Закону України «Про освіту», частини першої статті 48 Закону України «Про повну загальну середню освіту», відповідно до Положення про атестацію педагогічних працівників, затвердженого наказом Міністерства освіти і науки України від 09.09.2022 № 805, зареєстрованого в Міністерстві юстиції України 21 грудня 2022 р. за № 1649/38985 та з метою стимулювання безперервного підвищення рівня професійної майстерності та забезпечення об’єктивності в оцінці роботи педагогічних працівників</w:t>
      </w:r>
    </w:p>
    <w:p w:rsidR="00450E81" w:rsidRDefault="00450E81" w:rsidP="00450E81">
      <w:pPr>
        <w:ind w:firstLine="567"/>
        <w:jc w:val="both"/>
        <w:rPr>
          <w:sz w:val="28"/>
          <w:szCs w:val="28"/>
          <w:lang w:val="uk-UA"/>
        </w:rPr>
      </w:pPr>
    </w:p>
    <w:p w:rsidR="00450E81" w:rsidRDefault="00450E81" w:rsidP="00450E81">
      <w:pPr>
        <w:ind w:firstLine="567"/>
        <w:jc w:val="both"/>
        <w:rPr>
          <w:b/>
          <w:sz w:val="28"/>
          <w:szCs w:val="28"/>
          <w:lang w:val="uk-UA"/>
        </w:rPr>
      </w:pPr>
      <w:r w:rsidRPr="00582E8F">
        <w:rPr>
          <w:b/>
          <w:sz w:val="28"/>
          <w:szCs w:val="28"/>
          <w:lang w:val="uk-UA"/>
        </w:rPr>
        <w:t>НАКАЗУЮ:</w:t>
      </w:r>
    </w:p>
    <w:p w:rsidR="00450E81" w:rsidRDefault="00450E81" w:rsidP="00185BCD">
      <w:pPr>
        <w:jc w:val="both"/>
        <w:rPr>
          <w:sz w:val="28"/>
          <w:szCs w:val="28"/>
          <w:lang w:val="uk-UA"/>
        </w:rPr>
      </w:pPr>
    </w:p>
    <w:p w:rsidR="00450E81" w:rsidRDefault="00450E81" w:rsidP="00FB6D78">
      <w:pPr>
        <w:pStyle w:val="1"/>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Провести у 20</w:t>
      </w:r>
      <w:r w:rsidR="00FB6D78">
        <w:rPr>
          <w:rFonts w:ascii="Times New Roman" w:hAnsi="Times New Roman"/>
          <w:sz w:val="28"/>
          <w:szCs w:val="28"/>
        </w:rPr>
        <w:t>2</w:t>
      </w:r>
      <w:r w:rsidR="00185BCD">
        <w:rPr>
          <w:rFonts w:ascii="Times New Roman" w:hAnsi="Times New Roman"/>
          <w:sz w:val="28"/>
          <w:szCs w:val="28"/>
          <w:lang w:val="uk-UA"/>
        </w:rPr>
        <w:t>3</w:t>
      </w:r>
      <w:r>
        <w:rPr>
          <w:rFonts w:ascii="Times New Roman" w:hAnsi="Times New Roman"/>
          <w:sz w:val="28"/>
          <w:szCs w:val="28"/>
          <w:lang w:val="uk-UA"/>
        </w:rPr>
        <w:t xml:space="preserve"> – 202</w:t>
      </w:r>
      <w:r w:rsidR="00185BCD">
        <w:rPr>
          <w:rFonts w:ascii="Times New Roman" w:hAnsi="Times New Roman"/>
          <w:sz w:val="28"/>
          <w:szCs w:val="28"/>
          <w:lang w:val="uk-UA"/>
        </w:rPr>
        <w:t>4</w:t>
      </w:r>
      <w:r>
        <w:rPr>
          <w:rFonts w:ascii="Times New Roman" w:hAnsi="Times New Roman"/>
          <w:sz w:val="28"/>
          <w:szCs w:val="28"/>
          <w:lang w:val="uk-UA"/>
        </w:rPr>
        <w:t xml:space="preserve"> н. р. атестацію таки</w:t>
      </w:r>
      <w:r w:rsidR="00FB6D78">
        <w:rPr>
          <w:rFonts w:ascii="Times New Roman" w:hAnsi="Times New Roman"/>
          <w:sz w:val="28"/>
          <w:szCs w:val="28"/>
          <w:lang w:val="uk-UA"/>
        </w:rPr>
        <w:t>х педагогічних працівників  закладу</w:t>
      </w:r>
      <w:r>
        <w:rPr>
          <w:rFonts w:ascii="Times New Roman" w:hAnsi="Times New Roman"/>
          <w:sz w:val="28"/>
          <w:szCs w:val="28"/>
          <w:lang w:val="uk-UA"/>
        </w:rPr>
        <w:t>:</w:t>
      </w:r>
    </w:p>
    <w:p w:rsidR="00185BCD" w:rsidRPr="00185BCD" w:rsidRDefault="00185BCD" w:rsidP="00185BCD">
      <w:pPr>
        <w:pStyle w:val="1"/>
        <w:ind w:left="1080"/>
        <w:jc w:val="both"/>
        <w:rPr>
          <w:rFonts w:ascii="Times New Roman" w:hAnsi="Times New Roman"/>
          <w:sz w:val="28"/>
          <w:szCs w:val="28"/>
          <w:lang w:val="uk-UA"/>
        </w:rPr>
      </w:pPr>
      <w:r w:rsidRPr="00185BCD">
        <w:rPr>
          <w:rFonts w:ascii="Times New Roman" w:hAnsi="Times New Roman"/>
          <w:sz w:val="28"/>
          <w:szCs w:val="28"/>
          <w:lang w:val="uk-UA"/>
        </w:rPr>
        <w:t>1.</w:t>
      </w:r>
      <w:r w:rsidRPr="00185BCD">
        <w:rPr>
          <w:rFonts w:ascii="Times New Roman" w:hAnsi="Times New Roman"/>
          <w:sz w:val="28"/>
          <w:szCs w:val="28"/>
          <w:lang w:val="uk-UA"/>
        </w:rPr>
        <w:tab/>
      </w:r>
      <w:proofErr w:type="spellStart"/>
      <w:r w:rsidRPr="00185BCD">
        <w:rPr>
          <w:rFonts w:ascii="Times New Roman" w:hAnsi="Times New Roman"/>
          <w:sz w:val="28"/>
          <w:szCs w:val="28"/>
          <w:lang w:val="uk-UA"/>
        </w:rPr>
        <w:t>Богданець</w:t>
      </w:r>
      <w:proofErr w:type="spellEnd"/>
      <w:r w:rsidRPr="00185BCD">
        <w:rPr>
          <w:rFonts w:ascii="Times New Roman" w:hAnsi="Times New Roman"/>
          <w:sz w:val="28"/>
          <w:szCs w:val="28"/>
          <w:lang w:val="uk-UA"/>
        </w:rPr>
        <w:t xml:space="preserve"> Наталі</w:t>
      </w:r>
      <w:r>
        <w:rPr>
          <w:rFonts w:ascii="Times New Roman" w:hAnsi="Times New Roman"/>
          <w:sz w:val="28"/>
          <w:szCs w:val="28"/>
          <w:lang w:val="uk-UA"/>
        </w:rPr>
        <w:t>ї</w:t>
      </w:r>
      <w:r w:rsidRPr="00185BCD">
        <w:rPr>
          <w:rFonts w:ascii="Times New Roman" w:hAnsi="Times New Roman"/>
          <w:sz w:val="28"/>
          <w:szCs w:val="28"/>
          <w:lang w:val="uk-UA"/>
        </w:rPr>
        <w:t xml:space="preserve"> Миколаївн</w:t>
      </w:r>
      <w:r>
        <w:rPr>
          <w:rFonts w:ascii="Times New Roman" w:hAnsi="Times New Roman"/>
          <w:sz w:val="28"/>
          <w:szCs w:val="28"/>
          <w:lang w:val="uk-UA"/>
        </w:rPr>
        <w:t>и – вчителя біології</w:t>
      </w:r>
      <w:r w:rsidRPr="00185BCD">
        <w:rPr>
          <w:rFonts w:ascii="Times New Roman" w:hAnsi="Times New Roman"/>
          <w:sz w:val="28"/>
          <w:szCs w:val="28"/>
          <w:lang w:val="uk-UA"/>
        </w:rPr>
        <w:t xml:space="preserve"> </w:t>
      </w:r>
    </w:p>
    <w:p w:rsidR="00185BCD" w:rsidRPr="00185BCD" w:rsidRDefault="00185BCD" w:rsidP="00185BCD">
      <w:pPr>
        <w:pStyle w:val="1"/>
        <w:ind w:left="1080"/>
        <w:jc w:val="both"/>
        <w:rPr>
          <w:rFonts w:ascii="Times New Roman" w:hAnsi="Times New Roman"/>
          <w:sz w:val="28"/>
          <w:szCs w:val="28"/>
          <w:lang w:val="uk-UA"/>
        </w:rPr>
      </w:pPr>
      <w:r w:rsidRPr="00185BCD">
        <w:rPr>
          <w:rFonts w:ascii="Times New Roman" w:hAnsi="Times New Roman"/>
          <w:sz w:val="28"/>
          <w:szCs w:val="28"/>
          <w:lang w:val="uk-UA"/>
        </w:rPr>
        <w:t>2.</w:t>
      </w:r>
      <w:r w:rsidRPr="00185BCD">
        <w:rPr>
          <w:rFonts w:ascii="Times New Roman" w:hAnsi="Times New Roman"/>
          <w:sz w:val="28"/>
          <w:szCs w:val="28"/>
          <w:lang w:val="uk-UA"/>
        </w:rPr>
        <w:tab/>
      </w:r>
      <w:proofErr w:type="spellStart"/>
      <w:r w:rsidRPr="00185BCD">
        <w:rPr>
          <w:rFonts w:ascii="Times New Roman" w:hAnsi="Times New Roman"/>
          <w:sz w:val="28"/>
          <w:szCs w:val="28"/>
          <w:lang w:val="uk-UA"/>
        </w:rPr>
        <w:t>Кибукевич</w:t>
      </w:r>
      <w:proofErr w:type="spellEnd"/>
      <w:r w:rsidRPr="00185BCD">
        <w:rPr>
          <w:rFonts w:ascii="Times New Roman" w:hAnsi="Times New Roman"/>
          <w:sz w:val="28"/>
          <w:szCs w:val="28"/>
          <w:lang w:val="uk-UA"/>
        </w:rPr>
        <w:t xml:space="preserve"> Вікторі</w:t>
      </w:r>
      <w:r w:rsidR="00EB292F">
        <w:rPr>
          <w:rFonts w:ascii="Times New Roman" w:hAnsi="Times New Roman"/>
          <w:sz w:val="28"/>
          <w:szCs w:val="28"/>
          <w:lang w:val="uk-UA"/>
        </w:rPr>
        <w:t>ї</w:t>
      </w:r>
      <w:r w:rsidRPr="00185BCD">
        <w:rPr>
          <w:rFonts w:ascii="Times New Roman" w:hAnsi="Times New Roman"/>
          <w:sz w:val="28"/>
          <w:szCs w:val="28"/>
          <w:lang w:val="uk-UA"/>
        </w:rPr>
        <w:t xml:space="preserve"> Миколаївн</w:t>
      </w:r>
      <w:r w:rsidR="00EB292F">
        <w:rPr>
          <w:rFonts w:ascii="Times New Roman" w:hAnsi="Times New Roman"/>
          <w:sz w:val="28"/>
          <w:szCs w:val="28"/>
          <w:lang w:val="uk-UA"/>
        </w:rPr>
        <w:t>и</w:t>
      </w:r>
      <w:r>
        <w:rPr>
          <w:rFonts w:ascii="Times New Roman" w:hAnsi="Times New Roman"/>
          <w:sz w:val="28"/>
          <w:szCs w:val="28"/>
          <w:lang w:val="uk-UA"/>
        </w:rPr>
        <w:t xml:space="preserve"> – вчителя образотворчого мистецтва</w:t>
      </w:r>
      <w:r w:rsidR="00135AF8">
        <w:rPr>
          <w:rFonts w:ascii="Times New Roman" w:hAnsi="Times New Roman"/>
          <w:sz w:val="28"/>
          <w:szCs w:val="28"/>
          <w:lang w:val="uk-UA"/>
        </w:rPr>
        <w:t>, мистецтва</w:t>
      </w:r>
      <w:bookmarkStart w:id="0" w:name="_GoBack"/>
      <w:bookmarkEnd w:id="0"/>
      <w:r>
        <w:rPr>
          <w:rFonts w:ascii="Times New Roman" w:hAnsi="Times New Roman"/>
          <w:sz w:val="28"/>
          <w:szCs w:val="28"/>
          <w:lang w:val="uk-UA"/>
        </w:rPr>
        <w:t xml:space="preserve"> </w:t>
      </w:r>
    </w:p>
    <w:p w:rsidR="00185BCD" w:rsidRPr="00185BCD" w:rsidRDefault="00185BCD" w:rsidP="00185BCD">
      <w:pPr>
        <w:pStyle w:val="1"/>
        <w:ind w:left="1080"/>
        <w:jc w:val="both"/>
        <w:rPr>
          <w:rFonts w:ascii="Times New Roman" w:hAnsi="Times New Roman"/>
          <w:sz w:val="28"/>
          <w:szCs w:val="28"/>
          <w:lang w:val="uk-UA"/>
        </w:rPr>
      </w:pPr>
      <w:r w:rsidRPr="00185BCD">
        <w:rPr>
          <w:rFonts w:ascii="Times New Roman" w:hAnsi="Times New Roman"/>
          <w:sz w:val="28"/>
          <w:szCs w:val="28"/>
          <w:lang w:val="uk-UA"/>
        </w:rPr>
        <w:t>3.</w:t>
      </w:r>
      <w:r w:rsidRPr="00185BCD">
        <w:rPr>
          <w:rFonts w:ascii="Times New Roman" w:hAnsi="Times New Roman"/>
          <w:sz w:val="28"/>
          <w:szCs w:val="28"/>
          <w:lang w:val="uk-UA"/>
        </w:rPr>
        <w:tab/>
      </w:r>
      <w:proofErr w:type="spellStart"/>
      <w:r w:rsidRPr="00185BCD">
        <w:rPr>
          <w:rFonts w:ascii="Times New Roman" w:hAnsi="Times New Roman"/>
          <w:sz w:val="28"/>
          <w:szCs w:val="28"/>
          <w:lang w:val="uk-UA"/>
        </w:rPr>
        <w:t>Масов</w:t>
      </w:r>
      <w:r w:rsidR="00EB292F">
        <w:rPr>
          <w:rFonts w:ascii="Times New Roman" w:hAnsi="Times New Roman"/>
          <w:sz w:val="28"/>
          <w:szCs w:val="28"/>
          <w:lang w:val="uk-UA"/>
        </w:rPr>
        <w:t>ця</w:t>
      </w:r>
      <w:proofErr w:type="spellEnd"/>
      <w:r w:rsidRPr="00185BCD">
        <w:rPr>
          <w:rFonts w:ascii="Times New Roman" w:hAnsi="Times New Roman"/>
          <w:sz w:val="28"/>
          <w:szCs w:val="28"/>
          <w:lang w:val="uk-UA"/>
        </w:rPr>
        <w:t xml:space="preserve"> Ігор</w:t>
      </w:r>
      <w:r w:rsidR="00EB292F">
        <w:rPr>
          <w:rFonts w:ascii="Times New Roman" w:hAnsi="Times New Roman"/>
          <w:sz w:val="28"/>
          <w:szCs w:val="28"/>
          <w:lang w:val="uk-UA"/>
        </w:rPr>
        <w:t>я</w:t>
      </w:r>
      <w:r w:rsidRPr="00185BCD">
        <w:rPr>
          <w:rFonts w:ascii="Times New Roman" w:hAnsi="Times New Roman"/>
          <w:sz w:val="28"/>
          <w:szCs w:val="28"/>
          <w:lang w:val="uk-UA"/>
        </w:rPr>
        <w:t xml:space="preserve"> Олександрович</w:t>
      </w:r>
      <w:r w:rsidR="00EB292F">
        <w:rPr>
          <w:rFonts w:ascii="Times New Roman" w:hAnsi="Times New Roman"/>
          <w:sz w:val="28"/>
          <w:szCs w:val="28"/>
          <w:lang w:val="uk-UA"/>
        </w:rPr>
        <w:t>а</w:t>
      </w:r>
      <w:r>
        <w:rPr>
          <w:rFonts w:ascii="Times New Roman" w:hAnsi="Times New Roman"/>
          <w:sz w:val="28"/>
          <w:szCs w:val="28"/>
          <w:lang w:val="uk-UA"/>
        </w:rPr>
        <w:t>– вчитель фізичної культури</w:t>
      </w:r>
    </w:p>
    <w:p w:rsidR="00185BCD" w:rsidRPr="00185BCD" w:rsidRDefault="00185BCD" w:rsidP="00185BCD">
      <w:pPr>
        <w:pStyle w:val="1"/>
        <w:ind w:left="1080"/>
        <w:jc w:val="both"/>
        <w:rPr>
          <w:rFonts w:ascii="Times New Roman" w:hAnsi="Times New Roman"/>
          <w:sz w:val="28"/>
          <w:szCs w:val="28"/>
          <w:lang w:val="uk-UA"/>
        </w:rPr>
      </w:pPr>
      <w:r w:rsidRPr="00185BCD">
        <w:rPr>
          <w:rFonts w:ascii="Times New Roman" w:hAnsi="Times New Roman"/>
          <w:sz w:val="28"/>
          <w:szCs w:val="28"/>
          <w:lang w:val="uk-UA"/>
        </w:rPr>
        <w:t>4.</w:t>
      </w:r>
      <w:r w:rsidRPr="00185BCD">
        <w:rPr>
          <w:rFonts w:ascii="Times New Roman" w:hAnsi="Times New Roman"/>
          <w:sz w:val="28"/>
          <w:szCs w:val="28"/>
          <w:lang w:val="uk-UA"/>
        </w:rPr>
        <w:tab/>
      </w:r>
      <w:proofErr w:type="spellStart"/>
      <w:r w:rsidRPr="00185BCD">
        <w:rPr>
          <w:rFonts w:ascii="Times New Roman" w:hAnsi="Times New Roman"/>
          <w:sz w:val="28"/>
          <w:szCs w:val="28"/>
          <w:lang w:val="uk-UA"/>
        </w:rPr>
        <w:t>Мисюкевич</w:t>
      </w:r>
      <w:proofErr w:type="spellEnd"/>
      <w:r w:rsidRPr="00185BCD">
        <w:rPr>
          <w:rFonts w:ascii="Times New Roman" w:hAnsi="Times New Roman"/>
          <w:sz w:val="28"/>
          <w:szCs w:val="28"/>
          <w:lang w:val="uk-UA"/>
        </w:rPr>
        <w:t xml:space="preserve"> Ольг</w:t>
      </w:r>
      <w:r w:rsidR="00EB292F">
        <w:rPr>
          <w:rFonts w:ascii="Times New Roman" w:hAnsi="Times New Roman"/>
          <w:sz w:val="28"/>
          <w:szCs w:val="28"/>
          <w:lang w:val="uk-UA"/>
        </w:rPr>
        <w:t>и</w:t>
      </w:r>
      <w:r w:rsidRPr="00185BCD">
        <w:rPr>
          <w:rFonts w:ascii="Times New Roman" w:hAnsi="Times New Roman"/>
          <w:sz w:val="28"/>
          <w:szCs w:val="28"/>
          <w:lang w:val="uk-UA"/>
        </w:rPr>
        <w:t xml:space="preserve"> Олександрівн</w:t>
      </w:r>
      <w:r w:rsidR="00EB292F">
        <w:rPr>
          <w:rFonts w:ascii="Times New Roman" w:hAnsi="Times New Roman"/>
          <w:sz w:val="28"/>
          <w:szCs w:val="28"/>
          <w:lang w:val="uk-UA"/>
        </w:rPr>
        <w:t>и</w:t>
      </w:r>
      <w:r>
        <w:rPr>
          <w:rFonts w:ascii="Times New Roman" w:hAnsi="Times New Roman"/>
          <w:sz w:val="28"/>
          <w:szCs w:val="28"/>
          <w:lang w:val="uk-UA"/>
        </w:rPr>
        <w:t xml:space="preserve"> – вчителя трудового навчання та технологій</w:t>
      </w:r>
    </w:p>
    <w:p w:rsidR="00185BCD" w:rsidRPr="00185BCD" w:rsidRDefault="00185BCD" w:rsidP="00185BCD">
      <w:pPr>
        <w:pStyle w:val="1"/>
        <w:ind w:left="1080"/>
        <w:jc w:val="both"/>
        <w:rPr>
          <w:rFonts w:ascii="Times New Roman" w:hAnsi="Times New Roman"/>
          <w:sz w:val="28"/>
          <w:szCs w:val="28"/>
          <w:lang w:val="uk-UA"/>
        </w:rPr>
      </w:pPr>
      <w:r w:rsidRPr="00185BCD">
        <w:rPr>
          <w:rFonts w:ascii="Times New Roman" w:hAnsi="Times New Roman"/>
          <w:sz w:val="28"/>
          <w:szCs w:val="28"/>
          <w:lang w:val="uk-UA"/>
        </w:rPr>
        <w:t>5.</w:t>
      </w:r>
      <w:r w:rsidRPr="00185BCD">
        <w:rPr>
          <w:rFonts w:ascii="Times New Roman" w:hAnsi="Times New Roman"/>
          <w:sz w:val="28"/>
          <w:szCs w:val="28"/>
          <w:lang w:val="uk-UA"/>
        </w:rPr>
        <w:tab/>
      </w:r>
      <w:proofErr w:type="spellStart"/>
      <w:r w:rsidRPr="00185BCD">
        <w:rPr>
          <w:rFonts w:ascii="Times New Roman" w:hAnsi="Times New Roman"/>
          <w:sz w:val="28"/>
          <w:szCs w:val="28"/>
          <w:lang w:val="uk-UA"/>
        </w:rPr>
        <w:t>Рацкевич</w:t>
      </w:r>
      <w:proofErr w:type="spellEnd"/>
      <w:r w:rsidRPr="00185BCD">
        <w:rPr>
          <w:rFonts w:ascii="Times New Roman" w:hAnsi="Times New Roman"/>
          <w:sz w:val="28"/>
          <w:szCs w:val="28"/>
          <w:lang w:val="uk-UA"/>
        </w:rPr>
        <w:t xml:space="preserve"> Анастасі</w:t>
      </w:r>
      <w:r w:rsidR="00EB292F">
        <w:rPr>
          <w:rFonts w:ascii="Times New Roman" w:hAnsi="Times New Roman"/>
          <w:sz w:val="28"/>
          <w:szCs w:val="28"/>
          <w:lang w:val="uk-UA"/>
        </w:rPr>
        <w:t>ї</w:t>
      </w:r>
      <w:r w:rsidRPr="00185BCD">
        <w:rPr>
          <w:rFonts w:ascii="Times New Roman" w:hAnsi="Times New Roman"/>
          <w:sz w:val="28"/>
          <w:szCs w:val="28"/>
          <w:lang w:val="uk-UA"/>
        </w:rPr>
        <w:t xml:space="preserve"> Юріївн</w:t>
      </w:r>
      <w:r w:rsidR="00EB292F">
        <w:rPr>
          <w:rFonts w:ascii="Times New Roman" w:hAnsi="Times New Roman"/>
          <w:sz w:val="28"/>
          <w:szCs w:val="28"/>
          <w:lang w:val="uk-UA"/>
        </w:rPr>
        <w:t>и</w:t>
      </w:r>
      <w:r>
        <w:rPr>
          <w:rFonts w:ascii="Times New Roman" w:hAnsi="Times New Roman"/>
          <w:sz w:val="28"/>
          <w:szCs w:val="28"/>
          <w:lang w:val="uk-UA"/>
        </w:rPr>
        <w:t xml:space="preserve"> – вчителя інформатики</w:t>
      </w:r>
    </w:p>
    <w:p w:rsidR="00185BCD" w:rsidRPr="00185BCD" w:rsidRDefault="00185BCD" w:rsidP="00185BCD">
      <w:pPr>
        <w:pStyle w:val="1"/>
        <w:ind w:left="1080"/>
        <w:jc w:val="both"/>
        <w:rPr>
          <w:rFonts w:ascii="Times New Roman" w:hAnsi="Times New Roman"/>
          <w:sz w:val="28"/>
          <w:szCs w:val="28"/>
          <w:lang w:val="uk-UA"/>
        </w:rPr>
      </w:pPr>
      <w:r w:rsidRPr="00185BCD">
        <w:rPr>
          <w:rFonts w:ascii="Times New Roman" w:hAnsi="Times New Roman"/>
          <w:sz w:val="28"/>
          <w:szCs w:val="28"/>
          <w:lang w:val="uk-UA"/>
        </w:rPr>
        <w:t>6.</w:t>
      </w:r>
      <w:r w:rsidRPr="00185BCD">
        <w:rPr>
          <w:rFonts w:ascii="Times New Roman" w:hAnsi="Times New Roman"/>
          <w:sz w:val="28"/>
          <w:szCs w:val="28"/>
          <w:lang w:val="uk-UA"/>
        </w:rPr>
        <w:tab/>
      </w:r>
      <w:proofErr w:type="spellStart"/>
      <w:r w:rsidRPr="00185BCD">
        <w:rPr>
          <w:rFonts w:ascii="Times New Roman" w:hAnsi="Times New Roman"/>
          <w:sz w:val="28"/>
          <w:szCs w:val="28"/>
          <w:lang w:val="uk-UA"/>
        </w:rPr>
        <w:t>Семьошкін</w:t>
      </w:r>
      <w:r w:rsidR="00EB292F">
        <w:rPr>
          <w:rFonts w:ascii="Times New Roman" w:hAnsi="Times New Roman"/>
          <w:sz w:val="28"/>
          <w:szCs w:val="28"/>
          <w:lang w:val="uk-UA"/>
        </w:rPr>
        <w:t>ої</w:t>
      </w:r>
      <w:proofErr w:type="spellEnd"/>
      <w:r w:rsidRPr="00185BCD">
        <w:rPr>
          <w:rFonts w:ascii="Times New Roman" w:hAnsi="Times New Roman"/>
          <w:sz w:val="28"/>
          <w:szCs w:val="28"/>
          <w:lang w:val="uk-UA"/>
        </w:rPr>
        <w:t xml:space="preserve"> Світлан</w:t>
      </w:r>
      <w:r w:rsidR="00EB292F">
        <w:rPr>
          <w:rFonts w:ascii="Times New Roman" w:hAnsi="Times New Roman"/>
          <w:sz w:val="28"/>
          <w:szCs w:val="28"/>
          <w:lang w:val="uk-UA"/>
        </w:rPr>
        <w:t>и</w:t>
      </w:r>
      <w:r w:rsidRPr="00185BCD">
        <w:rPr>
          <w:rFonts w:ascii="Times New Roman" w:hAnsi="Times New Roman"/>
          <w:sz w:val="28"/>
          <w:szCs w:val="28"/>
          <w:lang w:val="uk-UA"/>
        </w:rPr>
        <w:t xml:space="preserve"> Миколаївн</w:t>
      </w:r>
      <w:r w:rsidR="00EB292F">
        <w:rPr>
          <w:rFonts w:ascii="Times New Roman" w:hAnsi="Times New Roman"/>
          <w:sz w:val="28"/>
          <w:szCs w:val="28"/>
          <w:lang w:val="uk-UA"/>
        </w:rPr>
        <w:t>и</w:t>
      </w:r>
      <w:r>
        <w:rPr>
          <w:rFonts w:ascii="Times New Roman" w:hAnsi="Times New Roman"/>
          <w:sz w:val="28"/>
          <w:szCs w:val="28"/>
          <w:lang w:val="uk-UA"/>
        </w:rPr>
        <w:t xml:space="preserve"> – вчителя української мови та літератури</w:t>
      </w:r>
    </w:p>
    <w:p w:rsidR="00185BCD" w:rsidRPr="00185BCD" w:rsidRDefault="00185BCD" w:rsidP="00185BCD">
      <w:pPr>
        <w:pStyle w:val="1"/>
        <w:ind w:left="1080"/>
        <w:jc w:val="both"/>
        <w:rPr>
          <w:rFonts w:ascii="Times New Roman" w:hAnsi="Times New Roman"/>
          <w:sz w:val="28"/>
          <w:szCs w:val="28"/>
          <w:lang w:val="uk-UA"/>
        </w:rPr>
      </w:pPr>
      <w:r w:rsidRPr="00185BCD">
        <w:rPr>
          <w:rFonts w:ascii="Times New Roman" w:hAnsi="Times New Roman"/>
          <w:sz w:val="28"/>
          <w:szCs w:val="28"/>
          <w:lang w:val="uk-UA"/>
        </w:rPr>
        <w:lastRenderedPageBreak/>
        <w:t>7.</w:t>
      </w:r>
      <w:r w:rsidRPr="00185BCD">
        <w:rPr>
          <w:rFonts w:ascii="Times New Roman" w:hAnsi="Times New Roman"/>
          <w:sz w:val="28"/>
          <w:szCs w:val="28"/>
          <w:lang w:val="uk-UA"/>
        </w:rPr>
        <w:tab/>
      </w:r>
      <w:proofErr w:type="spellStart"/>
      <w:r w:rsidRPr="00185BCD">
        <w:rPr>
          <w:rFonts w:ascii="Times New Roman" w:hAnsi="Times New Roman"/>
          <w:sz w:val="28"/>
          <w:szCs w:val="28"/>
          <w:lang w:val="uk-UA"/>
        </w:rPr>
        <w:t>Судік</w:t>
      </w:r>
      <w:proofErr w:type="spellEnd"/>
      <w:r w:rsidRPr="00185BCD">
        <w:rPr>
          <w:rFonts w:ascii="Times New Roman" w:hAnsi="Times New Roman"/>
          <w:sz w:val="28"/>
          <w:szCs w:val="28"/>
          <w:lang w:val="uk-UA"/>
        </w:rPr>
        <w:t xml:space="preserve"> Валентин</w:t>
      </w:r>
      <w:r w:rsidR="00EB292F">
        <w:rPr>
          <w:rFonts w:ascii="Times New Roman" w:hAnsi="Times New Roman"/>
          <w:sz w:val="28"/>
          <w:szCs w:val="28"/>
          <w:lang w:val="uk-UA"/>
        </w:rPr>
        <w:t>и</w:t>
      </w:r>
      <w:r w:rsidRPr="00185BCD">
        <w:rPr>
          <w:rFonts w:ascii="Times New Roman" w:hAnsi="Times New Roman"/>
          <w:sz w:val="28"/>
          <w:szCs w:val="28"/>
          <w:lang w:val="uk-UA"/>
        </w:rPr>
        <w:t xml:space="preserve"> Іванівн</w:t>
      </w:r>
      <w:r w:rsidR="00EB292F">
        <w:rPr>
          <w:rFonts w:ascii="Times New Roman" w:hAnsi="Times New Roman"/>
          <w:sz w:val="28"/>
          <w:szCs w:val="28"/>
          <w:lang w:val="uk-UA"/>
        </w:rPr>
        <w:t>и</w:t>
      </w:r>
      <w:r>
        <w:rPr>
          <w:rFonts w:ascii="Times New Roman" w:hAnsi="Times New Roman"/>
          <w:sz w:val="28"/>
          <w:szCs w:val="28"/>
          <w:lang w:val="uk-UA"/>
        </w:rPr>
        <w:t xml:space="preserve"> – вчителя української мови та </w:t>
      </w:r>
      <w:proofErr w:type="spellStart"/>
      <w:r>
        <w:rPr>
          <w:rFonts w:ascii="Times New Roman" w:hAnsi="Times New Roman"/>
          <w:sz w:val="28"/>
          <w:szCs w:val="28"/>
          <w:lang w:val="uk-UA"/>
        </w:rPr>
        <w:t>луітератури</w:t>
      </w:r>
      <w:proofErr w:type="spellEnd"/>
    </w:p>
    <w:p w:rsidR="00185BCD" w:rsidRPr="00185BCD" w:rsidRDefault="00185BCD" w:rsidP="00185BCD">
      <w:pPr>
        <w:pStyle w:val="1"/>
        <w:ind w:left="1080"/>
        <w:jc w:val="both"/>
        <w:rPr>
          <w:rFonts w:ascii="Times New Roman" w:hAnsi="Times New Roman"/>
          <w:sz w:val="28"/>
          <w:szCs w:val="28"/>
          <w:lang w:val="uk-UA"/>
        </w:rPr>
      </w:pPr>
      <w:r w:rsidRPr="00185BCD">
        <w:rPr>
          <w:rFonts w:ascii="Times New Roman" w:hAnsi="Times New Roman"/>
          <w:sz w:val="28"/>
          <w:szCs w:val="28"/>
          <w:lang w:val="uk-UA"/>
        </w:rPr>
        <w:t>8.</w:t>
      </w:r>
      <w:r w:rsidRPr="00185BCD">
        <w:rPr>
          <w:rFonts w:ascii="Times New Roman" w:hAnsi="Times New Roman"/>
          <w:sz w:val="28"/>
          <w:szCs w:val="28"/>
          <w:lang w:val="uk-UA"/>
        </w:rPr>
        <w:tab/>
        <w:t>Скачко Ірин</w:t>
      </w:r>
      <w:r w:rsidR="00EB292F">
        <w:rPr>
          <w:rFonts w:ascii="Times New Roman" w:hAnsi="Times New Roman"/>
          <w:sz w:val="28"/>
          <w:szCs w:val="28"/>
          <w:lang w:val="uk-UA"/>
        </w:rPr>
        <w:t>и</w:t>
      </w:r>
      <w:r w:rsidRPr="00185BCD">
        <w:rPr>
          <w:rFonts w:ascii="Times New Roman" w:hAnsi="Times New Roman"/>
          <w:sz w:val="28"/>
          <w:szCs w:val="28"/>
          <w:lang w:val="uk-UA"/>
        </w:rPr>
        <w:t xml:space="preserve"> Володимирівн</w:t>
      </w:r>
      <w:r w:rsidR="00EB292F">
        <w:rPr>
          <w:rFonts w:ascii="Times New Roman" w:hAnsi="Times New Roman"/>
          <w:sz w:val="28"/>
          <w:szCs w:val="28"/>
          <w:lang w:val="uk-UA"/>
        </w:rPr>
        <w:t>и</w:t>
      </w:r>
      <w:r>
        <w:rPr>
          <w:rFonts w:ascii="Times New Roman" w:hAnsi="Times New Roman"/>
          <w:sz w:val="28"/>
          <w:szCs w:val="28"/>
          <w:lang w:val="uk-UA"/>
        </w:rPr>
        <w:t xml:space="preserve"> – вчителя фізики та астрономії</w:t>
      </w:r>
    </w:p>
    <w:p w:rsidR="00185BCD" w:rsidRDefault="00185BCD" w:rsidP="00185BCD">
      <w:pPr>
        <w:pStyle w:val="1"/>
        <w:ind w:left="1080"/>
        <w:jc w:val="both"/>
        <w:rPr>
          <w:rFonts w:ascii="Times New Roman" w:hAnsi="Times New Roman"/>
          <w:sz w:val="28"/>
          <w:szCs w:val="28"/>
          <w:lang w:val="uk-UA"/>
        </w:rPr>
      </w:pPr>
      <w:r w:rsidRPr="00185BCD">
        <w:rPr>
          <w:rFonts w:ascii="Times New Roman" w:hAnsi="Times New Roman"/>
          <w:sz w:val="28"/>
          <w:szCs w:val="28"/>
          <w:lang w:val="uk-UA"/>
        </w:rPr>
        <w:t>9.</w:t>
      </w:r>
      <w:r w:rsidRPr="00185BCD">
        <w:rPr>
          <w:rFonts w:ascii="Times New Roman" w:hAnsi="Times New Roman"/>
          <w:sz w:val="28"/>
          <w:szCs w:val="28"/>
          <w:lang w:val="uk-UA"/>
        </w:rPr>
        <w:tab/>
        <w:t>Осадч</w:t>
      </w:r>
      <w:r w:rsidR="00EB292F">
        <w:rPr>
          <w:rFonts w:ascii="Times New Roman" w:hAnsi="Times New Roman"/>
          <w:sz w:val="28"/>
          <w:szCs w:val="28"/>
          <w:lang w:val="uk-UA"/>
        </w:rPr>
        <w:t>ої</w:t>
      </w:r>
      <w:r w:rsidRPr="00185BCD">
        <w:rPr>
          <w:rFonts w:ascii="Times New Roman" w:hAnsi="Times New Roman"/>
          <w:sz w:val="28"/>
          <w:szCs w:val="28"/>
          <w:lang w:val="uk-UA"/>
        </w:rPr>
        <w:t xml:space="preserve"> Ольг</w:t>
      </w:r>
      <w:r w:rsidR="00EB292F">
        <w:rPr>
          <w:rFonts w:ascii="Times New Roman" w:hAnsi="Times New Roman"/>
          <w:sz w:val="28"/>
          <w:szCs w:val="28"/>
          <w:lang w:val="uk-UA"/>
        </w:rPr>
        <w:t>и</w:t>
      </w:r>
      <w:r w:rsidRPr="00185BCD">
        <w:rPr>
          <w:rFonts w:ascii="Times New Roman" w:hAnsi="Times New Roman"/>
          <w:sz w:val="28"/>
          <w:szCs w:val="28"/>
          <w:lang w:val="uk-UA"/>
        </w:rPr>
        <w:t xml:space="preserve"> Іванівн</w:t>
      </w:r>
      <w:r w:rsidR="00EB292F">
        <w:rPr>
          <w:rFonts w:ascii="Times New Roman" w:hAnsi="Times New Roman"/>
          <w:sz w:val="28"/>
          <w:szCs w:val="28"/>
          <w:lang w:val="uk-UA"/>
        </w:rPr>
        <w:t xml:space="preserve">и - </w:t>
      </w:r>
      <w:r>
        <w:rPr>
          <w:rFonts w:ascii="Times New Roman" w:hAnsi="Times New Roman"/>
          <w:sz w:val="28"/>
          <w:szCs w:val="28"/>
          <w:lang w:val="uk-UA"/>
        </w:rPr>
        <w:t>в</w:t>
      </w:r>
      <w:r w:rsidRPr="00185BCD">
        <w:rPr>
          <w:rFonts w:ascii="Times New Roman" w:hAnsi="Times New Roman"/>
          <w:sz w:val="28"/>
          <w:szCs w:val="28"/>
          <w:lang w:val="uk-UA"/>
        </w:rPr>
        <w:t>чител</w:t>
      </w:r>
      <w:r>
        <w:rPr>
          <w:rFonts w:ascii="Times New Roman" w:hAnsi="Times New Roman"/>
          <w:sz w:val="28"/>
          <w:szCs w:val="28"/>
          <w:lang w:val="uk-UA"/>
        </w:rPr>
        <w:t>я</w:t>
      </w:r>
      <w:r w:rsidRPr="00185BCD">
        <w:rPr>
          <w:rFonts w:ascii="Times New Roman" w:hAnsi="Times New Roman"/>
          <w:sz w:val="28"/>
          <w:szCs w:val="28"/>
          <w:lang w:val="uk-UA"/>
        </w:rPr>
        <w:t xml:space="preserve"> географії</w:t>
      </w:r>
    </w:p>
    <w:p w:rsidR="00FF4B42" w:rsidRDefault="00FF4B42" w:rsidP="00FF4B42">
      <w:pPr>
        <w:pStyle w:val="1"/>
        <w:jc w:val="both"/>
        <w:rPr>
          <w:rFonts w:ascii="Times New Roman" w:hAnsi="Times New Roman"/>
          <w:sz w:val="28"/>
          <w:szCs w:val="28"/>
          <w:lang w:val="uk-UA"/>
        </w:rPr>
      </w:pPr>
      <w:r>
        <w:rPr>
          <w:rFonts w:ascii="Times New Roman" w:hAnsi="Times New Roman"/>
          <w:sz w:val="28"/>
          <w:szCs w:val="28"/>
          <w:lang w:val="uk-UA"/>
        </w:rPr>
        <w:t>2. Затвердити список педагогічних працівників, що підлягають черговій атестації в 2024 році ( додаток 1)</w:t>
      </w:r>
    </w:p>
    <w:p w:rsidR="00FF4B42" w:rsidRPr="00185BCD" w:rsidRDefault="00FF4B42" w:rsidP="00FF4B42">
      <w:pPr>
        <w:pStyle w:val="1"/>
        <w:jc w:val="both"/>
        <w:rPr>
          <w:rFonts w:ascii="Times New Roman" w:hAnsi="Times New Roman"/>
          <w:sz w:val="28"/>
          <w:szCs w:val="28"/>
          <w:lang w:val="uk-UA"/>
        </w:rPr>
      </w:pPr>
      <w:r>
        <w:rPr>
          <w:rFonts w:ascii="Times New Roman" w:hAnsi="Times New Roman"/>
          <w:sz w:val="28"/>
          <w:szCs w:val="28"/>
          <w:lang w:val="uk-UA"/>
        </w:rPr>
        <w:t>3. Забезпечити всебічне та об</w:t>
      </w:r>
      <w:r>
        <w:rPr>
          <w:rFonts w:ascii="Times New Roman" w:hAnsi="Times New Roman"/>
          <w:sz w:val="28"/>
          <w:szCs w:val="28"/>
          <w:lang w:val="en-US"/>
        </w:rPr>
        <w:t>’</w:t>
      </w:r>
      <w:proofErr w:type="spellStart"/>
      <w:r>
        <w:rPr>
          <w:rFonts w:ascii="Times New Roman" w:hAnsi="Times New Roman"/>
          <w:sz w:val="28"/>
          <w:szCs w:val="28"/>
          <w:lang w:val="uk-UA"/>
        </w:rPr>
        <w:t>єктивне</w:t>
      </w:r>
      <w:proofErr w:type="spellEnd"/>
      <w:r>
        <w:rPr>
          <w:rFonts w:ascii="Times New Roman" w:hAnsi="Times New Roman"/>
          <w:sz w:val="28"/>
          <w:szCs w:val="28"/>
          <w:lang w:val="uk-UA"/>
        </w:rPr>
        <w:t xml:space="preserve"> вивчення практичного досвіду  роботи педагогічних працівників, що підлягають черговій атестації</w:t>
      </w:r>
      <w:r w:rsidR="0078237F">
        <w:rPr>
          <w:rFonts w:ascii="Times New Roman" w:hAnsi="Times New Roman"/>
          <w:sz w:val="28"/>
          <w:szCs w:val="28"/>
          <w:lang w:val="uk-UA"/>
        </w:rPr>
        <w:t>,</w:t>
      </w:r>
      <w:r>
        <w:rPr>
          <w:rFonts w:ascii="Times New Roman" w:hAnsi="Times New Roman"/>
          <w:sz w:val="28"/>
          <w:szCs w:val="28"/>
          <w:lang w:val="uk-UA"/>
        </w:rPr>
        <w:t xml:space="preserve"> з дотриманням академічної доброчесності .</w:t>
      </w:r>
    </w:p>
    <w:p w:rsidR="00185BCD" w:rsidRDefault="00FF4B42" w:rsidP="00FF4B42">
      <w:pPr>
        <w:pStyle w:val="1"/>
        <w:spacing w:after="0" w:line="240" w:lineRule="auto"/>
        <w:jc w:val="right"/>
        <w:rPr>
          <w:rFonts w:ascii="Times New Roman" w:hAnsi="Times New Roman"/>
          <w:sz w:val="28"/>
          <w:szCs w:val="28"/>
          <w:lang w:val="uk-UA"/>
        </w:rPr>
      </w:pPr>
      <w:r>
        <w:rPr>
          <w:rFonts w:ascii="Times New Roman" w:hAnsi="Times New Roman"/>
          <w:sz w:val="28"/>
          <w:szCs w:val="28"/>
          <w:lang w:val="uk-UA"/>
        </w:rPr>
        <w:t>Члени атестаційної комісії</w:t>
      </w:r>
    </w:p>
    <w:p w:rsidR="00FF4B42" w:rsidRPr="00FF4B42" w:rsidRDefault="00FF4B42" w:rsidP="00FF4B42">
      <w:pPr>
        <w:pStyle w:val="1"/>
        <w:spacing w:after="0" w:line="240" w:lineRule="auto"/>
        <w:jc w:val="right"/>
        <w:rPr>
          <w:rFonts w:ascii="Times New Roman" w:hAnsi="Times New Roman"/>
          <w:sz w:val="28"/>
          <w:szCs w:val="28"/>
          <w:lang w:val="uk-UA"/>
        </w:rPr>
      </w:pPr>
      <w:r>
        <w:rPr>
          <w:rFonts w:ascii="Times New Roman" w:hAnsi="Times New Roman"/>
          <w:sz w:val="28"/>
          <w:szCs w:val="28"/>
          <w:lang w:val="uk-UA"/>
        </w:rPr>
        <w:t>До 01. 03. 2024</w:t>
      </w:r>
    </w:p>
    <w:p w:rsidR="00450E81" w:rsidRDefault="00FF4B42" w:rsidP="00450E81">
      <w:pPr>
        <w:pStyle w:val="1"/>
        <w:tabs>
          <w:tab w:val="left" w:pos="6225"/>
        </w:tabs>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00450E81">
        <w:rPr>
          <w:rFonts w:ascii="Times New Roman" w:hAnsi="Times New Roman"/>
          <w:sz w:val="28"/>
          <w:szCs w:val="28"/>
          <w:lang w:val="uk-UA"/>
        </w:rPr>
        <w:t>. Скласти графіки</w:t>
      </w:r>
      <w:r w:rsidR="00582E8F">
        <w:rPr>
          <w:rFonts w:ascii="Times New Roman" w:hAnsi="Times New Roman"/>
          <w:sz w:val="28"/>
          <w:szCs w:val="28"/>
          <w:lang w:val="uk-UA"/>
        </w:rPr>
        <w:t xml:space="preserve"> проведення</w:t>
      </w:r>
      <w:r w:rsidR="00450E81">
        <w:rPr>
          <w:rFonts w:ascii="Times New Roman" w:hAnsi="Times New Roman"/>
          <w:sz w:val="28"/>
          <w:szCs w:val="28"/>
          <w:lang w:val="uk-UA"/>
        </w:rPr>
        <w:t xml:space="preserve"> показових уроків</w:t>
      </w:r>
      <w:r w:rsidR="003E2E7F">
        <w:rPr>
          <w:rFonts w:ascii="Times New Roman" w:hAnsi="Times New Roman"/>
          <w:sz w:val="28"/>
          <w:szCs w:val="28"/>
          <w:lang w:val="uk-UA"/>
        </w:rPr>
        <w:t xml:space="preserve"> та позакласних заходів педпрацівників</w:t>
      </w:r>
      <w:r w:rsidR="00450E81">
        <w:rPr>
          <w:rFonts w:ascii="Times New Roman" w:hAnsi="Times New Roman"/>
          <w:sz w:val="28"/>
          <w:szCs w:val="28"/>
          <w:lang w:val="uk-UA"/>
        </w:rPr>
        <w:t xml:space="preserve">, що атестуються </w:t>
      </w:r>
      <w:r w:rsidR="00FB6D78">
        <w:rPr>
          <w:rFonts w:ascii="Times New Roman" w:hAnsi="Times New Roman"/>
          <w:sz w:val="28"/>
          <w:szCs w:val="28"/>
          <w:lang w:val="uk-UA"/>
        </w:rPr>
        <w:t>.</w:t>
      </w:r>
      <w:r w:rsidR="00450E81">
        <w:rPr>
          <w:rFonts w:ascii="Times New Roman" w:hAnsi="Times New Roman"/>
          <w:sz w:val="28"/>
          <w:szCs w:val="28"/>
          <w:lang w:val="uk-UA"/>
        </w:rPr>
        <w:t xml:space="preserve">                                                                                       </w:t>
      </w:r>
    </w:p>
    <w:p w:rsidR="00450E81" w:rsidRDefault="00450E81" w:rsidP="00450E81">
      <w:pPr>
        <w:pStyle w:val="1"/>
        <w:tabs>
          <w:tab w:val="left" w:pos="7200"/>
        </w:tabs>
        <w:spacing w:after="0" w:line="240" w:lineRule="auto"/>
        <w:ind w:left="1080"/>
        <w:jc w:val="right"/>
        <w:rPr>
          <w:rFonts w:ascii="Times New Roman" w:hAnsi="Times New Roman"/>
          <w:sz w:val="28"/>
          <w:szCs w:val="28"/>
          <w:lang w:val="uk-UA"/>
        </w:rPr>
      </w:pPr>
      <w:r>
        <w:rPr>
          <w:rFonts w:ascii="Times New Roman" w:hAnsi="Times New Roman"/>
          <w:sz w:val="28"/>
          <w:szCs w:val="28"/>
          <w:lang w:val="uk-UA"/>
        </w:rPr>
        <w:t xml:space="preserve">                                                    </w:t>
      </w:r>
      <w:r w:rsidR="00FB6D78">
        <w:rPr>
          <w:rFonts w:ascii="Times New Roman" w:hAnsi="Times New Roman"/>
          <w:sz w:val="28"/>
          <w:szCs w:val="28"/>
          <w:lang w:val="uk-UA"/>
        </w:rPr>
        <w:t xml:space="preserve">                    Керівники </w:t>
      </w:r>
      <w:r w:rsidR="00EB292F">
        <w:rPr>
          <w:rFonts w:ascii="Times New Roman" w:hAnsi="Times New Roman"/>
          <w:sz w:val="28"/>
          <w:szCs w:val="28"/>
          <w:lang w:val="uk-UA"/>
        </w:rPr>
        <w:t>спільнот</w:t>
      </w:r>
    </w:p>
    <w:p w:rsidR="00450E81" w:rsidRDefault="00FB6D78" w:rsidP="00450E81">
      <w:pPr>
        <w:pStyle w:val="1"/>
        <w:tabs>
          <w:tab w:val="left" w:pos="6225"/>
        </w:tabs>
        <w:spacing w:after="0" w:line="240" w:lineRule="auto"/>
        <w:ind w:left="1080"/>
        <w:jc w:val="right"/>
        <w:rPr>
          <w:rFonts w:ascii="Times New Roman" w:hAnsi="Times New Roman"/>
          <w:sz w:val="28"/>
          <w:szCs w:val="28"/>
          <w:lang w:val="uk-UA"/>
        </w:rPr>
      </w:pPr>
      <w:r>
        <w:rPr>
          <w:rFonts w:ascii="Times New Roman" w:hAnsi="Times New Roman"/>
          <w:sz w:val="28"/>
          <w:szCs w:val="28"/>
          <w:lang w:val="uk-UA"/>
        </w:rPr>
        <w:tab/>
        <w:t xml:space="preserve">  До 20 жовтня 202</w:t>
      </w:r>
      <w:r w:rsidR="00EB292F">
        <w:rPr>
          <w:rFonts w:ascii="Times New Roman" w:hAnsi="Times New Roman"/>
          <w:sz w:val="28"/>
          <w:szCs w:val="28"/>
          <w:lang w:val="uk-UA"/>
        </w:rPr>
        <w:t>3</w:t>
      </w:r>
      <w:r w:rsidR="00450E81">
        <w:rPr>
          <w:rFonts w:ascii="Times New Roman" w:hAnsi="Times New Roman"/>
          <w:sz w:val="28"/>
          <w:szCs w:val="28"/>
          <w:lang w:val="uk-UA"/>
        </w:rPr>
        <w:t xml:space="preserve"> року</w:t>
      </w:r>
    </w:p>
    <w:p w:rsidR="0078237F" w:rsidRDefault="0078237F" w:rsidP="0078237F">
      <w:pPr>
        <w:pStyle w:val="1"/>
        <w:tabs>
          <w:tab w:val="left" w:pos="6225"/>
        </w:tabs>
        <w:spacing w:after="0" w:line="240" w:lineRule="auto"/>
        <w:jc w:val="both"/>
        <w:rPr>
          <w:rFonts w:ascii="Times New Roman" w:hAnsi="Times New Roman"/>
          <w:sz w:val="28"/>
          <w:szCs w:val="28"/>
          <w:lang w:val="uk-UA"/>
        </w:rPr>
      </w:pPr>
      <w:r>
        <w:rPr>
          <w:rFonts w:ascii="Times New Roman" w:hAnsi="Times New Roman"/>
          <w:sz w:val="28"/>
          <w:szCs w:val="28"/>
          <w:lang w:val="uk-UA"/>
        </w:rPr>
        <w:t>4.П</w:t>
      </w:r>
      <w:r w:rsidRPr="0078237F">
        <w:rPr>
          <w:rFonts w:ascii="Times New Roman" w:hAnsi="Times New Roman"/>
          <w:sz w:val="28"/>
          <w:szCs w:val="28"/>
          <w:lang w:val="uk-UA"/>
        </w:rPr>
        <w:t>едпрацівникам</w:t>
      </w:r>
      <w:r>
        <w:rPr>
          <w:rFonts w:ascii="Times New Roman" w:hAnsi="Times New Roman"/>
          <w:sz w:val="28"/>
          <w:szCs w:val="28"/>
          <w:lang w:val="uk-UA"/>
        </w:rPr>
        <w:t xml:space="preserve"> закладу, що атестуються, подати секретарю атестаційної комісії</w:t>
      </w:r>
      <w:r w:rsidRPr="0078237F">
        <w:rPr>
          <w:rFonts w:ascii="Times New Roman" w:hAnsi="Times New Roman"/>
          <w:sz w:val="28"/>
          <w:szCs w:val="28"/>
          <w:lang w:val="uk-UA"/>
        </w:rPr>
        <w:t xml:space="preserve"> документ</w:t>
      </w:r>
      <w:r>
        <w:rPr>
          <w:rFonts w:ascii="Times New Roman" w:hAnsi="Times New Roman"/>
          <w:sz w:val="28"/>
          <w:szCs w:val="28"/>
          <w:lang w:val="uk-UA"/>
        </w:rPr>
        <w:t>и</w:t>
      </w:r>
      <w:r w:rsidRPr="0078237F">
        <w:rPr>
          <w:rFonts w:ascii="Times New Roman" w:hAnsi="Times New Roman"/>
          <w:sz w:val="28"/>
          <w:szCs w:val="28"/>
          <w:lang w:val="uk-UA"/>
        </w:rPr>
        <w:t>, що свідчать про педагогічну майстерність та/або професійні досягнення.</w:t>
      </w:r>
    </w:p>
    <w:p w:rsidR="0078237F" w:rsidRDefault="0078237F" w:rsidP="0078237F">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До 20. 10. 2023</w:t>
      </w:r>
    </w:p>
    <w:p w:rsidR="00450E81" w:rsidRDefault="0078237F" w:rsidP="00450E81">
      <w:pPr>
        <w:pStyle w:val="1"/>
        <w:tabs>
          <w:tab w:val="left" w:pos="6225"/>
        </w:tabs>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00450E81">
        <w:rPr>
          <w:rFonts w:ascii="Times New Roman" w:hAnsi="Times New Roman"/>
          <w:sz w:val="28"/>
          <w:szCs w:val="28"/>
          <w:lang w:val="uk-UA"/>
        </w:rPr>
        <w:t>.Забезпечити надання необхід</w:t>
      </w:r>
      <w:r w:rsidR="003E2E7F">
        <w:rPr>
          <w:rFonts w:ascii="Times New Roman" w:hAnsi="Times New Roman"/>
          <w:sz w:val="28"/>
          <w:szCs w:val="28"/>
          <w:lang w:val="uk-UA"/>
        </w:rPr>
        <w:t>ної методичної допомоги педпрацівникам, які атестуються.</w:t>
      </w:r>
    </w:p>
    <w:p w:rsidR="00450E81" w:rsidRDefault="00FB6D78"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ab/>
        <w:t>І. Корінь</w:t>
      </w:r>
    </w:p>
    <w:p w:rsidR="00EB292F" w:rsidRDefault="00EB292F"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Керівники спільнот</w:t>
      </w:r>
    </w:p>
    <w:p w:rsidR="00450E81" w:rsidRDefault="00450E81"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ab/>
        <w:t>Постійно</w:t>
      </w:r>
    </w:p>
    <w:p w:rsidR="00450E81" w:rsidRDefault="0078237F" w:rsidP="00450E81">
      <w:pPr>
        <w:pStyle w:val="1"/>
        <w:tabs>
          <w:tab w:val="left" w:pos="6225"/>
        </w:tabs>
        <w:spacing w:after="0" w:line="240" w:lineRule="auto"/>
        <w:rPr>
          <w:rFonts w:ascii="Times New Roman" w:hAnsi="Times New Roman"/>
          <w:sz w:val="28"/>
          <w:szCs w:val="28"/>
          <w:lang w:val="uk-UA"/>
        </w:rPr>
      </w:pPr>
      <w:r>
        <w:rPr>
          <w:rFonts w:ascii="Times New Roman" w:hAnsi="Times New Roman"/>
          <w:sz w:val="28"/>
          <w:szCs w:val="28"/>
          <w:lang w:val="uk-UA"/>
        </w:rPr>
        <w:t>6</w:t>
      </w:r>
      <w:r w:rsidR="00450E81">
        <w:rPr>
          <w:rFonts w:ascii="Times New Roman" w:hAnsi="Times New Roman"/>
          <w:sz w:val="28"/>
          <w:szCs w:val="28"/>
          <w:lang w:val="uk-UA"/>
        </w:rPr>
        <w:t>.Завершити роботу з атестації педагогічних працівників і видати підсумковий наказ «Про підсумки проведення атестації педпраці</w:t>
      </w:r>
      <w:r w:rsidR="00FB6D78">
        <w:rPr>
          <w:rFonts w:ascii="Times New Roman" w:hAnsi="Times New Roman"/>
          <w:sz w:val="28"/>
          <w:szCs w:val="28"/>
          <w:lang w:val="uk-UA"/>
        </w:rPr>
        <w:t xml:space="preserve">вників </w:t>
      </w:r>
      <w:r w:rsidR="00582E8F">
        <w:rPr>
          <w:rFonts w:ascii="Times New Roman" w:hAnsi="Times New Roman"/>
          <w:sz w:val="28"/>
          <w:szCs w:val="28"/>
          <w:lang w:val="uk-UA"/>
        </w:rPr>
        <w:t xml:space="preserve">закладу </w:t>
      </w:r>
      <w:r w:rsidR="00FB6D78">
        <w:rPr>
          <w:rFonts w:ascii="Times New Roman" w:hAnsi="Times New Roman"/>
          <w:sz w:val="28"/>
          <w:szCs w:val="28"/>
          <w:lang w:val="uk-UA"/>
        </w:rPr>
        <w:t>у 202</w:t>
      </w:r>
      <w:r w:rsidR="00EB292F">
        <w:rPr>
          <w:rFonts w:ascii="Times New Roman" w:hAnsi="Times New Roman"/>
          <w:sz w:val="28"/>
          <w:szCs w:val="28"/>
          <w:lang w:val="uk-UA"/>
        </w:rPr>
        <w:t>3</w:t>
      </w:r>
      <w:r w:rsidR="00FB6D78">
        <w:rPr>
          <w:rFonts w:ascii="Times New Roman" w:hAnsi="Times New Roman"/>
          <w:sz w:val="28"/>
          <w:szCs w:val="28"/>
          <w:lang w:val="uk-UA"/>
        </w:rPr>
        <w:t xml:space="preserve"> – 202</w:t>
      </w:r>
      <w:r w:rsidR="00EB292F">
        <w:rPr>
          <w:rFonts w:ascii="Times New Roman" w:hAnsi="Times New Roman"/>
          <w:sz w:val="28"/>
          <w:szCs w:val="28"/>
          <w:lang w:val="uk-UA"/>
        </w:rPr>
        <w:t>4</w:t>
      </w:r>
      <w:r w:rsidR="00450E81">
        <w:rPr>
          <w:rFonts w:ascii="Times New Roman" w:hAnsi="Times New Roman"/>
          <w:sz w:val="28"/>
          <w:szCs w:val="28"/>
          <w:lang w:val="uk-UA"/>
        </w:rPr>
        <w:t xml:space="preserve"> н. р.»</w:t>
      </w:r>
    </w:p>
    <w:p w:rsidR="00450E81" w:rsidRDefault="003E2E7F"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ab/>
        <w:t xml:space="preserve">В. </w:t>
      </w:r>
      <w:proofErr w:type="spellStart"/>
      <w:r>
        <w:rPr>
          <w:rFonts w:ascii="Times New Roman" w:hAnsi="Times New Roman"/>
          <w:sz w:val="28"/>
          <w:szCs w:val="28"/>
          <w:lang w:val="uk-UA"/>
        </w:rPr>
        <w:t>Бунько</w:t>
      </w:r>
      <w:proofErr w:type="spellEnd"/>
    </w:p>
    <w:p w:rsidR="00450E81" w:rsidRDefault="003E2E7F"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ab/>
        <w:t>До 1 квітня 202</w:t>
      </w:r>
      <w:r w:rsidR="00EB292F">
        <w:rPr>
          <w:rFonts w:ascii="Times New Roman" w:hAnsi="Times New Roman"/>
          <w:sz w:val="28"/>
          <w:szCs w:val="28"/>
          <w:lang w:val="uk-UA"/>
        </w:rPr>
        <w:t>4</w:t>
      </w:r>
      <w:r w:rsidR="00450E81">
        <w:rPr>
          <w:rFonts w:ascii="Times New Roman" w:hAnsi="Times New Roman"/>
          <w:sz w:val="28"/>
          <w:szCs w:val="28"/>
          <w:lang w:val="uk-UA"/>
        </w:rPr>
        <w:t xml:space="preserve"> року</w:t>
      </w:r>
    </w:p>
    <w:p w:rsidR="00FB6D78" w:rsidRPr="00FB6D78" w:rsidRDefault="00FB6D78" w:rsidP="00FB6D78">
      <w:pPr>
        <w:ind w:left="709" w:hanging="709"/>
        <w:jc w:val="both"/>
        <w:rPr>
          <w:sz w:val="28"/>
          <w:szCs w:val="28"/>
          <w:lang w:val="uk-UA"/>
        </w:rPr>
      </w:pPr>
      <w:r>
        <w:rPr>
          <w:sz w:val="28"/>
          <w:szCs w:val="28"/>
          <w:lang w:val="uk-UA"/>
        </w:rPr>
        <w:t xml:space="preserve">         </w:t>
      </w:r>
      <w:r w:rsidR="0078237F">
        <w:rPr>
          <w:sz w:val="28"/>
          <w:szCs w:val="28"/>
          <w:lang w:val="uk-UA"/>
        </w:rPr>
        <w:t>7</w:t>
      </w:r>
      <w:r w:rsidR="007319A3">
        <w:rPr>
          <w:sz w:val="28"/>
          <w:szCs w:val="28"/>
          <w:lang w:val="uk-UA"/>
        </w:rPr>
        <w:t xml:space="preserve">. </w:t>
      </w:r>
      <w:r w:rsidRPr="00FB6D78">
        <w:rPr>
          <w:sz w:val="28"/>
          <w:szCs w:val="28"/>
          <w:lang w:val="uk-UA"/>
        </w:rPr>
        <w:t xml:space="preserve">Контроль за виконанням даного наказу покласти на заступника </w:t>
      </w:r>
      <w:r>
        <w:rPr>
          <w:sz w:val="28"/>
          <w:szCs w:val="28"/>
          <w:lang w:val="uk-UA"/>
        </w:rPr>
        <w:t xml:space="preserve"> </w:t>
      </w:r>
      <w:r w:rsidRPr="00FB6D78">
        <w:rPr>
          <w:sz w:val="28"/>
          <w:szCs w:val="28"/>
          <w:lang w:val="uk-UA"/>
        </w:rPr>
        <w:t>директора з навчально-методичної роботи Корінь І. М.</w:t>
      </w:r>
    </w:p>
    <w:p w:rsidR="00FB6D78" w:rsidRPr="00FB6D78" w:rsidRDefault="00FB6D78" w:rsidP="00FB6D78">
      <w:pPr>
        <w:rPr>
          <w:sz w:val="28"/>
          <w:szCs w:val="28"/>
          <w:lang w:val="uk-UA"/>
        </w:rPr>
      </w:pPr>
    </w:p>
    <w:p w:rsidR="00FB6D78" w:rsidRPr="00FB6D78" w:rsidRDefault="003E2E7F" w:rsidP="00FB6D78">
      <w:pPr>
        <w:keepNext/>
        <w:tabs>
          <w:tab w:val="num" w:pos="0"/>
        </w:tabs>
        <w:spacing w:before="240" w:after="60"/>
        <w:jc w:val="both"/>
        <w:outlineLvl w:val="1"/>
        <w:rPr>
          <w:bCs/>
          <w:iCs/>
          <w:sz w:val="28"/>
          <w:szCs w:val="28"/>
          <w:lang w:val="uk-UA"/>
        </w:rPr>
      </w:pPr>
      <w:r>
        <w:rPr>
          <w:bCs/>
          <w:iCs/>
          <w:sz w:val="28"/>
          <w:szCs w:val="28"/>
          <w:lang w:val="uk-UA"/>
        </w:rPr>
        <w:t xml:space="preserve">    </w:t>
      </w:r>
      <w:r w:rsidR="00FB6D78" w:rsidRPr="00FB6D78">
        <w:rPr>
          <w:bCs/>
          <w:iCs/>
          <w:sz w:val="28"/>
          <w:szCs w:val="28"/>
        </w:rPr>
        <w:t>Директор</w:t>
      </w:r>
      <w:r w:rsidR="00FB6D78" w:rsidRPr="00FB6D78">
        <w:rPr>
          <w:bCs/>
          <w:iCs/>
          <w:sz w:val="28"/>
          <w:szCs w:val="28"/>
          <w:lang w:val="uk-UA"/>
        </w:rPr>
        <w:t xml:space="preserve"> ліцею                                </w:t>
      </w:r>
      <w:r w:rsidR="00FB6D78" w:rsidRPr="00FB6D78">
        <w:rPr>
          <w:bCs/>
          <w:iCs/>
          <w:sz w:val="28"/>
          <w:szCs w:val="28"/>
        </w:rPr>
        <w:tab/>
      </w:r>
      <w:r w:rsidR="00FB6D78" w:rsidRPr="00FB6D78">
        <w:rPr>
          <w:bCs/>
          <w:iCs/>
          <w:sz w:val="28"/>
          <w:szCs w:val="28"/>
        </w:rPr>
        <w:tab/>
      </w:r>
      <w:r w:rsidR="00FB6D78" w:rsidRPr="00FB6D78">
        <w:rPr>
          <w:bCs/>
          <w:iCs/>
          <w:sz w:val="28"/>
          <w:szCs w:val="28"/>
        </w:rPr>
        <w:tab/>
      </w:r>
      <w:r w:rsidR="000014D8">
        <w:rPr>
          <w:bCs/>
          <w:iCs/>
          <w:sz w:val="28"/>
          <w:szCs w:val="28"/>
          <w:lang w:val="uk-UA"/>
        </w:rPr>
        <w:t xml:space="preserve">            </w:t>
      </w:r>
      <w:r w:rsidR="00FB6D78" w:rsidRPr="00FB6D78">
        <w:rPr>
          <w:bCs/>
          <w:iCs/>
          <w:sz w:val="28"/>
          <w:szCs w:val="28"/>
          <w:lang w:val="uk-UA"/>
        </w:rPr>
        <w:t>Василь БУНЬКО</w:t>
      </w:r>
    </w:p>
    <w:p w:rsidR="00FB6D78" w:rsidRPr="00FB6D78" w:rsidRDefault="00FB6D78" w:rsidP="00FB6D78">
      <w:pPr>
        <w:rPr>
          <w:sz w:val="28"/>
          <w:szCs w:val="28"/>
          <w:lang w:val="uk-UA"/>
        </w:rPr>
      </w:pPr>
    </w:p>
    <w:p w:rsidR="00EB292F" w:rsidRPr="00EB292F" w:rsidRDefault="003E2E7F" w:rsidP="00EB292F">
      <w:pPr>
        <w:jc w:val="both"/>
        <w:rPr>
          <w:sz w:val="28"/>
          <w:szCs w:val="28"/>
          <w:lang w:val="uk-UA"/>
        </w:rPr>
      </w:pPr>
      <w:r>
        <w:rPr>
          <w:sz w:val="28"/>
          <w:szCs w:val="28"/>
          <w:lang w:val="uk-UA"/>
        </w:rPr>
        <w:t xml:space="preserve"> </w:t>
      </w:r>
      <w:r w:rsidR="00FB6D78" w:rsidRPr="00FB6D78">
        <w:rPr>
          <w:sz w:val="28"/>
          <w:szCs w:val="28"/>
          <w:lang w:val="uk-UA"/>
        </w:rPr>
        <w:t xml:space="preserve">З наказом ознайомлені:  </w:t>
      </w:r>
      <w:r w:rsidR="00EB292F" w:rsidRPr="00D50EEC">
        <w:t xml:space="preserve">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5"/>
      </w:tblGrid>
      <w:tr w:rsidR="00EB292F" w:rsidRPr="00D50EEC" w:rsidTr="00CA4BE5">
        <w:tc>
          <w:tcPr>
            <w:tcW w:w="4785" w:type="dxa"/>
            <w:tcBorders>
              <w:top w:val="single" w:sz="4" w:space="0" w:color="000000"/>
              <w:left w:val="single" w:sz="4" w:space="0" w:color="000000"/>
              <w:bottom w:val="single" w:sz="4" w:space="0" w:color="000000"/>
              <w:right w:val="single" w:sz="4" w:space="0" w:color="000000"/>
            </w:tcBorders>
            <w:hideMark/>
          </w:tcPr>
          <w:p w:rsidR="00EB292F" w:rsidRPr="00D50EEC" w:rsidRDefault="00EB292F" w:rsidP="00CA4BE5">
            <w:pPr>
              <w:jc w:val="both"/>
            </w:pPr>
            <w:proofErr w:type="spellStart"/>
            <w:r w:rsidRPr="00D50EEC">
              <w:t>Богданець</w:t>
            </w:r>
            <w:proofErr w:type="spellEnd"/>
            <w:r w:rsidRPr="00D50EEC">
              <w:t xml:space="preserve"> Н. М.</w:t>
            </w:r>
          </w:p>
          <w:p w:rsidR="00EB292F" w:rsidRPr="007319A3" w:rsidRDefault="00EB292F" w:rsidP="00CA4BE5">
            <w:pPr>
              <w:jc w:val="both"/>
              <w:rPr>
                <w:lang w:val="uk-UA"/>
              </w:rPr>
            </w:pPr>
            <w:r w:rsidRPr="00D50EEC">
              <w:t xml:space="preserve">                                                                       </w:t>
            </w:r>
            <w:proofErr w:type="spellStart"/>
            <w:r w:rsidRPr="00D50EEC">
              <w:t>Ничипорчук</w:t>
            </w:r>
            <w:proofErr w:type="spellEnd"/>
            <w:r w:rsidRPr="00D50EEC">
              <w:t xml:space="preserve"> Ю. </w:t>
            </w:r>
            <w:r w:rsidR="007319A3">
              <w:rPr>
                <w:lang w:val="uk-UA"/>
              </w:rPr>
              <w:t>І.</w:t>
            </w:r>
          </w:p>
          <w:p w:rsidR="00EB292F" w:rsidRPr="00D50EEC" w:rsidRDefault="00EB292F" w:rsidP="00CA4BE5">
            <w:pPr>
              <w:jc w:val="both"/>
            </w:pPr>
            <w:r w:rsidRPr="00D50EEC">
              <w:t xml:space="preserve">                                                                       </w:t>
            </w:r>
            <w:proofErr w:type="spellStart"/>
            <w:r w:rsidRPr="00D50EEC">
              <w:t>Корінь</w:t>
            </w:r>
            <w:proofErr w:type="spellEnd"/>
            <w:r w:rsidRPr="00D50EEC">
              <w:t xml:space="preserve"> І. М.</w:t>
            </w:r>
          </w:p>
          <w:p w:rsidR="00EB292F" w:rsidRPr="00D50EEC" w:rsidRDefault="00EB292F" w:rsidP="00CA4BE5">
            <w:pPr>
              <w:jc w:val="both"/>
            </w:pPr>
            <w:r w:rsidRPr="00D50EEC">
              <w:t xml:space="preserve">                                                                       Суханова Т. А.</w:t>
            </w:r>
          </w:p>
          <w:p w:rsidR="00EB292F" w:rsidRPr="00D50EEC" w:rsidRDefault="00EB292F" w:rsidP="00CA4BE5">
            <w:pPr>
              <w:jc w:val="both"/>
            </w:pPr>
            <w:r w:rsidRPr="00D50EEC">
              <w:t xml:space="preserve">                                                                       </w:t>
            </w:r>
            <w:proofErr w:type="spellStart"/>
            <w:r w:rsidRPr="00D50EEC">
              <w:t>Михалєвська</w:t>
            </w:r>
            <w:proofErr w:type="spellEnd"/>
            <w:r w:rsidRPr="00D50EEC">
              <w:t xml:space="preserve"> О. М. </w:t>
            </w:r>
          </w:p>
          <w:p w:rsidR="00EB292F" w:rsidRPr="00D50EEC" w:rsidRDefault="00EB292F" w:rsidP="00CA4BE5">
            <w:pPr>
              <w:jc w:val="both"/>
            </w:pPr>
            <w:r w:rsidRPr="00D50EEC">
              <w:lastRenderedPageBreak/>
              <w:t xml:space="preserve">                                                                       </w:t>
            </w:r>
            <w:proofErr w:type="spellStart"/>
            <w:r w:rsidRPr="00D50EEC">
              <w:t>Лук’янчук</w:t>
            </w:r>
            <w:proofErr w:type="spellEnd"/>
            <w:r w:rsidRPr="00D50EEC">
              <w:t xml:space="preserve"> Н. В.</w:t>
            </w:r>
          </w:p>
          <w:p w:rsidR="00EB292F" w:rsidRPr="00D50EEC" w:rsidRDefault="00EB292F" w:rsidP="00CA4BE5">
            <w:pPr>
              <w:jc w:val="both"/>
            </w:pPr>
            <w:r w:rsidRPr="00D50EEC">
              <w:t xml:space="preserve">                                                                      </w:t>
            </w:r>
            <w:proofErr w:type="spellStart"/>
            <w:r w:rsidRPr="00D50EEC">
              <w:t>Січенко</w:t>
            </w:r>
            <w:proofErr w:type="spellEnd"/>
            <w:r w:rsidRPr="00D50EEC">
              <w:t xml:space="preserve"> М. М</w:t>
            </w:r>
          </w:p>
          <w:p w:rsidR="00EB292F" w:rsidRPr="00D50EEC" w:rsidRDefault="00EB292F" w:rsidP="00CA4BE5">
            <w:pPr>
              <w:jc w:val="both"/>
            </w:pPr>
          </w:p>
          <w:p w:rsidR="00EB292F" w:rsidRPr="00D50EEC" w:rsidRDefault="00EB292F" w:rsidP="00CA4BE5">
            <w:pPr>
              <w:jc w:val="both"/>
            </w:pPr>
            <w:r w:rsidRPr="00D50EEC">
              <w:t>Ковалевич О. П.</w:t>
            </w:r>
          </w:p>
        </w:tc>
        <w:tc>
          <w:tcPr>
            <w:tcW w:w="4786" w:type="dxa"/>
            <w:tcBorders>
              <w:top w:val="single" w:sz="4" w:space="0" w:color="000000"/>
              <w:left w:val="single" w:sz="4" w:space="0" w:color="000000"/>
              <w:bottom w:val="single" w:sz="4" w:space="0" w:color="000000"/>
              <w:right w:val="single" w:sz="4" w:space="0" w:color="000000"/>
            </w:tcBorders>
            <w:hideMark/>
          </w:tcPr>
          <w:p w:rsidR="00EB292F" w:rsidRPr="00D50EEC" w:rsidRDefault="00EB292F" w:rsidP="00CA4BE5">
            <w:pPr>
              <w:jc w:val="both"/>
              <w:rPr>
                <w:lang w:val="uk-UA"/>
              </w:rPr>
            </w:pPr>
            <w:proofErr w:type="spellStart"/>
            <w:r w:rsidRPr="00D50EEC">
              <w:rPr>
                <w:lang w:val="uk-UA"/>
              </w:rPr>
              <w:lastRenderedPageBreak/>
              <w:t>Кибукевич</w:t>
            </w:r>
            <w:proofErr w:type="spellEnd"/>
            <w:r w:rsidRPr="00D50EEC">
              <w:rPr>
                <w:lang w:val="uk-UA"/>
              </w:rPr>
              <w:t xml:space="preserve"> В. М.</w:t>
            </w:r>
          </w:p>
          <w:p w:rsidR="00EB292F" w:rsidRPr="00D50EEC" w:rsidRDefault="00EB292F" w:rsidP="00CA4BE5">
            <w:pPr>
              <w:jc w:val="both"/>
              <w:rPr>
                <w:lang w:val="uk-UA"/>
              </w:rPr>
            </w:pPr>
          </w:p>
          <w:p w:rsidR="00EB292F" w:rsidRPr="00D50EEC" w:rsidRDefault="00EB292F" w:rsidP="00CA4BE5">
            <w:pPr>
              <w:jc w:val="both"/>
              <w:rPr>
                <w:lang w:val="uk-UA"/>
              </w:rPr>
            </w:pPr>
            <w:proofErr w:type="spellStart"/>
            <w:r w:rsidRPr="00D50EEC">
              <w:rPr>
                <w:lang w:val="uk-UA"/>
              </w:rPr>
              <w:t>Масовець</w:t>
            </w:r>
            <w:proofErr w:type="spellEnd"/>
            <w:r w:rsidRPr="00D50EEC">
              <w:rPr>
                <w:lang w:val="uk-UA"/>
              </w:rPr>
              <w:t xml:space="preserve"> І. О</w:t>
            </w:r>
          </w:p>
          <w:p w:rsidR="00EB292F" w:rsidRPr="00D50EEC" w:rsidRDefault="00EB292F" w:rsidP="00CA4BE5">
            <w:pPr>
              <w:jc w:val="both"/>
              <w:rPr>
                <w:lang w:val="uk-UA"/>
              </w:rPr>
            </w:pPr>
          </w:p>
          <w:p w:rsidR="00EB292F" w:rsidRPr="00D50EEC" w:rsidRDefault="00EB292F" w:rsidP="00CA4BE5">
            <w:pPr>
              <w:jc w:val="both"/>
              <w:rPr>
                <w:lang w:val="uk-UA"/>
              </w:rPr>
            </w:pPr>
            <w:proofErr w:type="spellStart"/>
            <w:r w:rsidRPr="00D50EEC">
              <w:rPr>
                <w:lang w:val="uk-UA"/>
              </w:rPr>
              <w:t>Мисюкевич</w:t>
            </w:r>
            <w:proofErr w:type="spellEnd"/>
            <w:r w:rsidRPr="00D50EEC">
              <w:rPr>
                <w:lang w:val="uk-UA"/>
              </w:rPr>
              <w:t xml:space="preserve"> О. О.</w:t>
            </w:r>
          </w:p>
          <w:p w:rsidR="00EB292F" w:rsidRPr="00D50EEC" w:rsidRDefault="00EB292F" w:rsidP="00CA4BE5">
            <w:pPr>
              <w:jc w:val="both"/>
              <w:rPr>
                <w:lang w:val="uk-UA"/>
              </w:rPr>
            </w:pPr>
          </w:p>
          <w:p w:rsidR="00EB292F" w:rsidRPr="00D50EEC" w:rsidRDefault="00EB292F" w:rsidP="00CA4BE5">
            <w:pPr>
              <w:jc w:val="both"/>
              <w:rPr>
                <w:lang w:val="uk-UA"/>
              </w:rPr>
            </w:pPr>
            <w:proofErr w:type="spellStart"/>
            <w:r w:rsidRPr="00D50EEC">
              <w:rPr>
                <w:lang w:val="uk-UA"/>
              </w:rPr>
              <w:t>Рацкевич</w:t>
            </w:r>
            <w:proofErr w:type="spellEnd"/>
            <w:r w:rsidRPr="00D50EEC">
              <w:rPr>
                <w:lang w:val="uk-UA"/>
              </w:rPr>
              <w:t xml:space="preserve"> А. Ю.</w:t>
            </w:r>
          </w:p>
          <w:p w:rsidR="00EB292F" w:rsidRDefault="00EB292F" w:rsidP="00CA4BE5">
            <w:pPr>
              <w:jc w:val="both"/>
              <w:rPr>
                <w:lang w:val="uk-UA"/>
              </w:rPr>
            </w:pPr>
          </w:p>
          <w:p w:rsidR="00EB292F" w:rsidRPr="00D50EEC" w:rsidRDefault="00EB292F" w:rsidP="00CA4BE5">
            <w:pPr>
              <w:jc w:val="both"/>
              <w:rPr>
                <w:lang w:val="uk-UA"/>
              </w:rPr>
            </w:pPr>
            <w:proofErr w:type="spellStart"/>
            <w:r w:rsidRPr="00D50EEC">
              <w:rPr>
                <w:lang w:val="uk-UA"/>
              </w:rPr>
              <w:t>Семьошкіна</w:t>
            </w:r>
            <w:proofErr w:type="spellEnd"/>
            <w:r w:rsidRPr="00D50EEC">
              <w:rPr>
                <w:lang w:val="uk-UA"/>
              </w:rPr>
              <w:t xml:space="preserve"> С. М.</w:t>
            </w:r>
          </w:p>
          <w:p w:rsidR="00EB292F" w:rsidRPr="00D50EEC" w:rsidRDefault="00EB292F" w:rsidP="00CA4BE5">
            <w:pPr>
              <w:jc w:val="both"/>
              <w:rPr>
                <w:lang w:val="uk-UA"/>
              </w:rPr>
            </w:pPr>
          </w:p>
          <w:p w:rsidR="00EB292F" w:rsidRPr="00D50EEC" w:rsidRDefault="00EB292F" w:rsidP="00CA4BE5">
            <w:pPr>
              <w:jc w:val="both"/>
              <w:rPr>
                <w:lang w:val="uk-UA"/>
              </w:rPr>
            </w:pPr>
            <w:proofErr w:type="spellStart"/>
            <w:r w:rsidRPr="00D50EEC">
              <w:rPr>
                <w:lang w:val="uk-UA"/>
              </w:rPr>
              <w:t>Судік</w:t>
            </w:r>
            <w:proofErr w:type="spellEnd"/>
            <w:r w:rsidRPr="00D50EEC">
              <w:rPr>
                <w:lang w:val="uk-UA"/>
              </w:rPr>
              <w:t xml:space="preserve"> В. І.</w:t>
            </w:r>
          </w:p>
          <w:p w:rsidR="00EB292F" w:rsidRPr="00D50EEC" w:rsidRDefault="00EB292F" w:rsidP="00CA4BE5">
            <w:pPr>
              <w:jc w:val="both"/>
              <w:rPr>
                <w:lang w:val="uk-UA"/>
              </w:rPr>
            </w:pPr>
          </w:p>
          <w:p w:rsidR="00EB292F" w:rsidRPr="00D50EEC" w:rsidRDefault="00EB292F" w:rsidP="00CA4BE5">
            <w:pPr>
              <w:jc w:val="both"/>
              <w:rPr>
                <w:lang w:val="uk-UA"/>
              </w:rPr>
            </w:pPr>
            <w:r w:rsidRPr="00D50EEC">
              <w:rPr>
                <w:lang w:val="uk-UA"/>
              </w:rPr>
              <w:t>Скачко І. В.</w:t>
            </w:r>
          </w:p>
          <w:p w:rsidR="00EB292F" w:rsidRPr="00D50EEC" w:rsidRDefault="00EB292F" w:rsidP="00CA4BE5">
            <w:pPr>
              <w:jc w:val="both"/>
              <w:rPr>
                <w:lang w:val="uk-UA"/>
              </w:rPr>
            </w:pPr>
          </w:p>
          <w:p w:rsidR="00EB292F" w:rsidRPr="00D50EEC" w:rsidRDefault="00EB292F" w:rsidP="00CA4BE5">
            <w:pPr>
              <w:jc w:val="both"/>
              <w:rPr>
                <w:lang w:val="uk-UA"/>
              </w:rPr>
            </w:pPr>
            <w:r w:rsidRPr="00D50EEC">
              <w:rPr>
                <w:lang w:val="uk-UA"/>
              </w:rPr>
              <w:t>Осадча О. І.</w:t>
            </w:r>
          </w:p>
          <w:p w:rsidR="00EB292F" w:rsidRPr="00D50EEC" w:rsidRDefault="00EB292F" w:rsidP="00CA4BE5">
            <w:pPr>
              <w:jc w:val="both"/>
              <w:rPr>
                <w:lang w:val="uk-UA"/>
              </w:rPr>
            </w:pPr>
          </w:p>
        </w:tc>
      </w:tr>
    </w:tbl>
    <w:p w:rsidR="00FC635C" w:rsidRPr="00FC635C" w:rsidRDefault="00FC635C" w:rsidP="00FC635C">
      <w:pPr>
        <w:jc w:val="both"/>
        <w:rPr>
          <w:sz w:val="28"/>
          <w:szCs w:val="28"/>
          <w:lang w:val="uk-UA"/>
        </w:rPr>
      </w:pPr>
    </w:p>
    <w:p w:rsidR="00FC635C" w:rsidRDefault="00FB6D78" w:rsidP="00FB6D78">
      <w:pPr>
        <w:tabs>
          <w:tab w:val="left" w:pos="6800"/>
        </w:tabs>
        <w:jc w:val="right"/>
        <w:rPr>
          <w:lang w:val="uk-UA"/>
        </w:rPr>
      </w:pPr>
      <w:r>
        <w:rPr>
          <w:lang w:val="uk-UA"/>
        </w:rPr>
        <w:t xml:space="preserve">   </w:t>
      </w:r>
    </w:p>
    <w:p w:rsidR="00877388" w:rsidRDefault="00877388" w:rsidP="004C4077">
      <w:pPr>
        <w:tabs>
          <w:tab w:val="left" w:pos="6840"/>
        </w:tabs>
        <w:rPr>
          <w:b/>
          <w:sz w:val="28"/>
          <w:szCs w:val="28"/>
          <w:lang w:val="uk-UA"/>
        </w:rPr>
      </w:pPr>
    </w:p>
    <w:p w:rsidR="00877388" w:rsidRDefault="00877388" w:rsidP="00877388">
      <w:pPr>
        <w:tabs>
          <w:tab w:val="left" w:pos="5362"/>
        </w:tabs>
        <w:jc w:val="center"/>
        <w:rPr>
          <w:b/>
          <w:sz w:val="28"/>
          <w:szCs w:val="28"/>
          <w:lang w:val="uk-UA"/>
        </w:rPr>
      </w:pPr>
    </w:p>
    <w:p w:rsidR="00877388" w:rsidRDefault="00877388" w:rsidP="00877388">
      <w:pPr>
        <w:tabs>
          <w:tab w:val="left" w:pos="5362"/>
        </w:tabs>
        <w:jc w:val="center"/>
        <w:rPr>
          <w:b/>
          <w:sz w:val="28"/>
          <w:szCs w:val="28"/>
          <w:lang w:val="uk-UA"/>
        </w:rPr>
      </w:pPr>
    </w:p>
    <w:p w:rsidR="00877388" w:rsidRDefault="00877388" w:rsidP="00877388">
      <w:pPr>
        <w:tabs>
          <w:tab w:val="left" w:pos="5362"/>
        </w:tabs>
        <w:jc w:val="center"/>
        <w:rPr>
          <w:b/>
          <w:sz w:val="28"/>
          <w:szCs w:val="28"/>
          <w:lang w:val="uk-UA"/>
        </w:rPr>
      </w:pPr>
    </w:p>
    <w:p w:rsidR="00877388" w:rsidRDefault="00877388" w:rsidP="00877388">
      <w:pPr>
        <w:tabs>
          <w:tab w:val="left" w:pos="5362"/>
        </w:tabs>
        <w:jc w:val="center"/>
        <w:rPr>
          <w:b/>
          <w:sz w:val="28"/>
          <w:szCs w:val="28"/>
          <w:lang w:val="uk-UA"/>
        </w:rPr>
      </w:pPr>
    </w:p>
    <w:p w:rsidR="00877388" w:rsidRDefault="00877388" w:rsidP="00877388">
      <w:pPr>
        <w:tabs>
          <w:tab w:val="left" w:pos="5362"/>
        </w:tabs>
        <w:jc w:val="center"/>
        <w:rPr>
          <w:b/>
          <w:sz w:val="28"/>
          <w:szCs w:val="28"/>
          <w:lang w:val="uk-UA"/>
        </w:rPr>
      </w:pPr>
    </w:p>
    <w:p w:rsidR="00877388" w:rsidRDefault="00877388" w:rsidP="00877388">
      <w:pPr>
        <w:tabs>
          <w:tab w:val="left" w:pos="5362"/>
        </w:tabs>
        <w:jc w:val="center"/>
        <w:rPr>
          <w:b/>
          <w:sz w:val="28"/>
          <w:szCs w:val="28"/>
          <w:lang w:val="uk-UA"/>
        </w:rPr>
      </w:pPr>
    </w:p>
    <w:p w:rsidR="00877388" w:rsidRDefault="00877388">
      <w:pPr>
        <w:rPr>
          <w:lang w:val="uk-UA"/>
        </w:rPr>
      </w:pPr>
    </w:p>
    <w:p w:rsidR="00877388" w:rsidRDefault="00877388">
      <w:pPr>
        <w:rPr>
          <w:lang w:val="uk-UA"/>
        </w:rPr>
      </w:pPr>
    </w:p>
    <w:p w:rsidR="00877388" w:rsidRDefault="00877388">
      <w:pPr>
        <w:rPr>
          <w:lang w:val="uk-UA"/>
        </w:rPr>
      </w:pPr>
    </w:p>
    <w:p w:rsidR="00877388" w:rsidRDefault="00877388">
      <w:pPr>
        <w:rPr>
          <w:lang w:val="uk-UA"/>
        </w:rPr>
      </w:pPr>
    </w:p>
    <w:p w:rsidR="00877388" w:rsidRDefault="00877388">
      <w:pPr>
        <w:rPr>
          <w:lang w:val="uk-UA"/>
        </w:rPr>
      </w:pPr>
    </w:p>
    <w:p w:rsidR="00877388" w:rsidRDefault="00877388">
      <w:pPr>
        <w:rPr>
          <w:lang w:val="uk-UA"/>
        </w:rPr>
      </w:pPr>
    </w:p>
    <w:p w:rsidR="00877388" w:rsidRDefault="00877388">
      <w:pPr>
        <w:rPr>
          <w:lang w:val="uk-UA"/>
        </w:rPr>
      </w:pPr>
    </w:p>
    <w:p w:rsidR="00877388" w:rsidRPr="00877388" w:rsidRDefault="00877388">
      <w:pPr>
        <w:rPr>
          <w:lang w:val="uk-UA"/>
        </w:rPr>
      </w:pPr>
    </w:p>
    <w:sectPr w:rsidR="00877388" w:rsidRPr="00877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27640"/>
    <w:multiLevelType w:val="hybridMultilevel"/>
    <w:tmpl w:val="2E0E5DD4"/>
    <w:lvl w:ilvl="0" w:tplc="8D6AB25E">
      <w:start w:val="8"/>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B8B5045"/>
    <w:multiLevelType w:val="hybridMultilevel"/>
    <w:tmpl w:val="D10AF24A"/>
    <w:lvl w:ilvl="0" w:tplc="C4EC23E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15:restartNumberingAfterBreak="0">
    <w:nsid w:val="29862BBE"/>
    <w:multiLevelType w:val="hybridMultilevel"/>
    <w:tmpl w:val="9426E410"/>
    <w:lvl w:ilvl="0" w:tplc="EC40FAAE">
      <w:start w:val="3"/>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0B1"/>
    <w:rsid w:val="000014D8"/>
    <w:rsid w:val="00067CE7"/>
    <w:rsid w:val="00103898"/>
    <w:rsid w:val="001066EC"/>
    <w:rsid w:val="00135AF8"/>
    <w:rsid w:val="00185BCD"/>
    <w:rsid w:val="002A055C"/>
    <w:rsid w:val="003D10B1"/>
    <w:rsid w:val="003E2E7F"/>
    <w:rsid w:val="00450E81"/>
    <w:rsid w:val="004C4077"/>
    <w:rsid w:val="00582E8F"/>
    <w:rsid w:val="007319A3"/>
    <w:rsid w:val="0078237F"/>
    <w:rsid w:val="00830961"/>
    <w:rsid w:val="00877388"/>
    <w:rsid w:val="00EB292F"/>
    <w:rsid w:val="00EC7689"/>
    <w:rsid w:val="00EF61CD"/>
    <w:rsid w:val="00FB6D78"/>
    <w:rsid w:val="00FC635C"/>
    <w:rsid w:val="00FF4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8440"/>
  <w15:docId w15:val="{6541A2F1-F72A-4ADF-84C8-4A4D33B0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0E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450E81"/>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450E81"/>
    <w:pPr>
      <w:spacing w:before="100" w:beforeAutospacing="1" w:after="100" w:afterAutospacing="1"/>
    </w:pPr>
  </w:style>
  <w:style w:type="paragraph" w:customStyle="1" w:styleId="msonormalcxspmiddlecxsplast">
    <w:name w:val="msonormalcxspmiddlecxsplast"/>
    <w:basedOn w:val="a"/>
    <w:rsid w:val="00450E81"/>
    <w:pPr>
      <w:spacing w:before="100" w:beforeAutospacing="1" w:after="100" w:afterAutospacing="1"/>
    </w:pPr>
    <w:rPr>
      <w:rFonts w:eastAsia="Calibri"/>
      <w:lang w:val="uk-UA" w:eastAsia="uk-UA"/>
    </w:rPr>
  </w:style>
  <w:style w:type="paragraph" w:styleId="a3">
    <w:name w:val="Balloon Text"/>
    <w:basedOn w:val="a"/>
    <w:link w:val="a4"/>
    <w:uiPriority w:val="99"/>
    <w:semiHidden/>
    <w:unhideWhenUsed/>
    <w:rsid w:val="00450E81"/>
    <w:rPr>
      <w:rFonts w:ascii="Tahoma" w:hAnsi="Tahoma" w:cs="Tahoma"/>
      <w:sz w:val="16"/>
      <w:szCs w:val="16"/>
    </w:rPr>
  </w:style>
  <w:style w:type="character" w:customStyle="1" w:styleId="a4">
    <w:name w:val="Текст у виносці Знак"/>
    <w:basedOn w:val="a0"/>
    <w:link w:val="a3"/>
    <w:uiPriority w:val="99"/>
    <w:semiHidden/>
    <w:rsid w:val="00450E81"/>
    <w:rPr>
      <w:rFonts w:ascii="Tahoma" w:eastAsia="Times New Roman" w:hAnsi="Tahoma" w:cs="Tahoma"/>
      <w:sz w:val="16"/>
      <w:szCs w:val="16"/>
      <w:lang w:eastAsia="ru-RU"/>
    </w:rPr>
  </w:style>
  <w:style w:type="paragraph" w:styleId="a5">
    <w:name w:val="Normal (Web)"/>
    <w:basedOn w:val="a"/>
    <w:rsid w:val="00582E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2246</Words>
  <Characters>1281</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15</cp:revision>
  <dcterms:created xsi:type="dcterms:W3CDTF">2021-10-17T14:23:00Z</dcterms:created>
  <dcterms:modified xsi:type="dcterms:W3CDTF">2023-10-05T06:37:00Z</dcterms:modified>
</cp:coreProperties>
</file>